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D202">
      <w:pPr>
        <w:ind w:right="25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-1047750</wp:posOffset>
                </wp:positionV>
                <wp:extent cx="1306195" cy="278130"/>
                <wp:effectExtent l="0" t="0" r="27305" b="26670"/>
                <wp:wrapNone/>
                <wp:docPr id="1387251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250" cy="2781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BA855E"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 xml:space="preserve">ตุลาคม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Cs w:val="24"/>
                                <w:cs w:val="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97.7pt;margin-top:-82.5pt;height:21.9pt;width:102.85pt;z-index:251659264;mso-width-relative:page;mso-height-relative:page;" fillcolor="#DEEAF6" filled="t" stroked="t" coordsize="21600,21600" o:gfxdata="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fXN6W2QAAAA4BAAAPAAAAAAAAAAEAIAAA&#10;ACIAAABkcnMvZG93bnJldi54bWxQSwECFAAUAAAACACHTuJAfw1i50QCAACfBAAADgAAAAAAAAAB&#10;ACAAAAAo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BA855E">
                      <w:pPr>
                        <w:jc w:val="center"/>
                        <w:rPr>
                          <w:rFonts w:hint="default" w:ascii="TH SarabunPSK" w:hAnsi="TH SarabunPSK" w:cs="TH SarabunPSK"/>
                          <w:b/>
                          <w:bCs/>
                          <w:szCs w:val="24"/>
                          <w:cs/>
                          <w:lang w:val="en-US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  <w:lang w:val="th-TH" w:bidi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  <w:lang w:val="th-TH" w:bidi="th-TH"/>
                        </w:rPr>
                        <w:t xml:space="preserve">ตุลาคม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256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szCs w:val="24"/>
                          <w:cs w:val="0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มคอ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.5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รายงานผลการดำเนินการของรายวิชา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(Course Report) </w:t>
      </w:r>
    </w:p>
    <w:p w14:paraId="2528668D">
      <w:pPr>
        <w:pStyle w:val="2"/>
        <w:jc w:val="center"/>
        <w:rPr>
          <w:rFonts w:ascii="TH SarabunPSK" w:hAnsi="TH SarabunPSK" w:eastAsia="BrowalliaNew" w:cs="TH SarabunPSK"/>
          <w:b/>
          <w:bCs/>
          <w:szCs w:val="32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</w:rPr>
        <w:t>1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ข้อมูลทั่วไป</w:t>
      </w:r>
    </w:p>
    <w:p w14:paraId="5C4043FC">
      <w:pPr>
        <w:autoSpaceDE w:val="0"/>
        <w:autoSpaceDN w:val="0"/>
        <w:adjustRightInd w:val="0"/>
        <w:ind w:right="252"/>
        <w:jc w:val="center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287CF583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รหัสและชื่อรายวิชา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ab/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ab/>
      </w:r>
      <w:r>
        <w:rPr>
          <w:rFonts w:ascii="TH SarabunPSK" w:hAnsi="TH SarabunPSK" w:eastAsia="BrowalliaNew-Bold" w:cs="TH SarabunPSK"/>
          <w:szCs w:val="32"/>
        </w:rPr>
        <w:t xml:space="preserve"> </w:t>
      </w:r>
    </w:p>
    <w:p w14:paraId="5CE369B2">
      <w:pPr>
        <w:tabs>
          <w:tab w:val="left" w:pos="2268"/>
        </w:tabs>
        <w:autoSpaceDE w:val="0"/>
        <w:autoSpaceDN w:val="0"/>
        <w:adjustRightInd w:val="0"/>
        <w:ind w:left="450" w:right="252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ภาษาไทย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47311308"/>
          <w:placeholder>
            <w:docPart w:val="78B11C43024042C69968F7E89F85C98A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1B5AB9F8">
      <w:pPr>
        <w:tabs>
          <w:tab w:val="left" w:pos="2268"/>
        </w:tabs>
        <w:autoSpaceDE w:val="0"/>
        <w:autoSpaceDN w:val="0"/>
        <w:adjustRightInd w:val="0"/>
        <w:ind w:left="450" w:right="252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ภาษาอังกฤษ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264390773"/>
          <w:placeholder>
            <w:docPart w:val="4781311C823249B484C04114BE02FF6A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1459175200"/>
              <w:placeholder>
                <w:docPart w:val="36A99237FC9E4CC8B7E3C51C189F92D6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DF8470E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จำนวน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หน่วยกิต</w:t>
      </w:r>
      <w:bookmarkStart w:id="0" w:name="_Hlk181537113"/>
      <w:r>
        <w:rPr>
          <w:rFonts w:ascii="TH SarabunPSK" w:hAnsi="TH SarabunPSK" w:eastAsia="BrowalliaNew-Bold" w:cs="TH SarabunPSK"/>
          <w:b/>
          <w:bCs/>
          <w:szCs w:val="32"/>
        </w:rPr>
        <w:t xml:space="preserve">      </w:t>
      </w:r>
      <w:sdt>
        <w:sdtPr>
          <w:rPr>
            <w:rFonts w:ascii="TH SarabunPSK" w:hAnsi="TH SarabunPSK" w:eastAsia="BrowalliaNew-Bold" w:cs="TH SarabunPSK"/>
            <w:color w:val="0000FF"/>
            <w:szCs w:val="32"/>
            <w:cs/>
          </w:rPr>
          <w:id w:val="-1231073755"/>
          <w:placeholder>
            <w:docPart w:val="7921DB7F0CCE4C14B08AB9866A7B965A"/>
          </w:placeholder>
        </w:sdtPr>
        <w:sdtEndPr>
          <w:rPr>
            <w:rFonts w:hint="cs" w:ascii="TH SarabunPSK" w:hAnsi="TH SarabunPSK" w:eastAsia="BrowalliaNew-Bold" w:cs="TH SarabunPSK"/>
            <w:color w:val="auto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Cs w:val="32"/>
            </w:rPr>
            <w:t>X</w:t>
          </w:r>
          <w:r>
            <w:rPr>
              <w:rFonts w:hint="cs" w:ascii="TH SarabunPSK" w:hAnsi="TH SarabunPSK" w:eastAsia="BrowalliaNew-Bold" w:cs="TH SarabunPSK"/>
              <w:color w:val="0000FF"/>
              <w:szCs w:val="32"/>
              <w:cs/>
            </w:rPr>
            <w:t>(</w:t>
          </w:r>
          <w:r>
            <w:rPr>
              <w:rFonts w:ascii="TH SarabunPSK" w:hAnsi="TH SarabunPSK" w:eastAsia="BrowalliaNew-Bold" w:cs="TH SarabunPSK"/>
              <w:color w:val="0000FF"/>
              <w:szCs w:val="32"/>
            </w:rPr>
            <w:t xml:space="preserve">X-X-X)  </w:t>
          </w:r>
          <w:r>
            <w:rPr>
              <w:rFonts w:hint="cs" w:ascii="TH SarabunPSK" w:hAnsi="TH SarabunPSK" w:eastAsia="BrowalliaNew-Bold" w:cs="TH SarabunPSK"/>
              <w:szCs w:val="32"/>
              <w:cs/>
              <w:lang w:val="th-TH" w:bidi="th-TH"/>
            </w:rPr>
            <w:t>หน่วยกิต</w:t>
          </w:r>
        </w:sdtContent>
      </w:sdt>
      <w:r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szCs w:val="32"/>
          <w:cs/>
        </w:rPr>
        <w:tab/>
      </w:r>
      <w:r>
        <w:rPr>
          <w:rFonts w:ascii="TH SarabunPSK" w:hAnsi="TH SarabunPSK" w:cs="TH SarabunPSK"/>
          <w:color w:val="000000"/>
          <w:szCs w:val="32"/>
          <w:cs/>
        </w:rPr>
        <w:t xml:space="preserve">    </w:t>
      </w:r>
      <w:bookmarkStart w:id="13" w:name="_GoBack"/>
      <w:bookmarkEnd w:id="13"/>
    </w:p>
    <w:p w14:paraId="18CAD442">
      <w:pPr>
        <w:tabs>
          <w:tab w:val="left" w:pos="540"/>
          <w:tab w:val="left" w:pos="2700"/>
        </w:tabs>
        <w:ind w:right="-16" w:firstLine="225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ทฤษฎี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126199424"/>
          <w:placeholder>
            <w:docPart w:val="8EB89A81063E4AC5A29D76455164C64A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ปฏิบัติ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402178854"/>
          <w:placeholder>
            <w:docPart w:val="80B817E796C74C469264E7169E8B7ED7"/>
          </w:placeholder>
        </w:sdtPr>
        <w:sdtEndPr>
          <w:rPr>
            <w:rFonts w:hint="cs" w:ascii="TH SarabunPSK" w:hAnsi="TH SarabunPSK" w:eastAsia="BrowalliaNew-Bold" w:cs="TH SarabunPSK"/>
            <w:color w:val="0000FF"/>
            <w:sz w:val="32"/>
            <w:szCs w:val="32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ศึกษาด้วยตนเอง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873543480"/>
          <w:placeholder>
            <w:docPart w:val="1DDEE74567354621B9E08F4AD7F7CDF6"/>
          </w:placeholder>
        </w:sdtPr>
        <w:sdtEndPr>
          <w:rPr>
            <w:rFonts w:hint="cs" w:ascii="TH SarabunPSK" w:hAnsi="TH SarabunPSK" w:eastAsia="BrowalliaNew-Bold" w:cs="TH SarabunPSK"/>
            <w:color w:val="0000FF"/>
            <w:sz w:val="32"/>
            <w:szCs w:val="32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 /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bookmarkEnd w:id="0"/>
    <w:p w14:paraId="08229A66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หลักสูตร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 xml:space="preserve">และประเภทของรายวิชา    </w:t>
      </w:r>
    </w:p>
    <w:p w14:paraId="3289FDD1">
      <w:pPr>
        <w:autoSpaceDE w:val="0"/>
        <w:autoSpaceDN w:val="0"/>
        <w:adjustRightInd w:val="0"/>
        <w:ind w:right="252"/>
        <w:jc w:val="thaiDistribute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" w:cs="TH SarabunPSK"/>
          <w:sz w:val="32"/>
          <w:szCs w:val="32"/>
          <w:cs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3.1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หลักสูตร  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730355403"/>
          <w:placeholder>
            <w:docPart w:val="5C0C2E3850C945B48F9278D9C6D79F5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207880316"/>
              <w:placeholder>
                <w:docPart w:val="8E34BDD9EAAB4C06A581206DA39BF6A6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8CF9F59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3.2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ประเภทของรายวิชา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หมวดวิชา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959679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ศึกษาทั่วไป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6641551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วิชาบังคับ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492577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วิชาเลือก</w:t>
      </w:r>
    </w:p>
    <w:p w14:paraId="7F1742DF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อาจารย์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ผู้รับผิดชอบ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รายวิชา  และอาจารย์ผู้สอน</w:t>
      </w:r>
    </w:p>
    <w:p w14:paraId="3A6D63B7">
      <w:pPr>
        <w:autoSpaceDE w:val="0"/>
        <w:autoSpaceDN w:val="0"/>
        <w:adjustRightInd w:val="0"/>
        <w:ind w:left="450" w:right="252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4.1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อาจารย์ผู้รับผิดชอบรายวิชา 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231122778"/>
          <w:placeholder>
            <w:docPart w:val="327383F88002419C97F6D87059E6AEE7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478655575"/>
              <w:placeholder>
                <w:docPart w:val="E0E70CAA0A884280928D7C2CBBA8036B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1974351">
      <w:pPr>
        <w:autoSpaceDE w:val="0"/>
        <w:autoSpaceDN w:val="0"/>
        <w:adjustRightInd w:val="0"/>
        <w:ind w:left="990" w:right="252"/>
        <w:rPr>
          <w:rFonts w:ascii="TH SarabunPSK" w:hAnsi="TH SarabunPSK" w:eastAsia="BrowalliaNew-Bold" w:cs="TH SarabunPSK"/>
          <w:color w:val="C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>(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ชื่อ สกุล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 xml:space="preserve">- </w:t>
      </w:r>
      <w:r>
        <w:rPr>
          <w:rFonts w:hint="cs"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>สาขา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วิชา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 xml:space="preserve">-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>ช่องทางที่ติดต่อได้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</w:rPr>
        <w:t xml:space="preserve">: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โทรศัพท์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>–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</w:rPr>
        <w:t xml:space="preserve"> e-mail address)</w:t>
      </w:r>
    </w:p>
    <w:p w14:paraId="72FE3A1D">
      <w:pPr>
        <w:autoSpaceDE w:val="0"/>
        <w:autoSpaceDN w:val="0"/>
        <w:adjustRightInd w:val="0"/>
        <w:ind w:left="450" w:right="2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4.2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อาจารย์ผู้สอน      </w:t>
      </w:r>
      <w:r>
        <w:rPr>
          <w:rFonts w:ascii="TH SarabunPSK" w:hAnsi="TH SarabunPSK" w:eastAsia="BrowalliaNew-Bold" w:cs="TH SarabunPSK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437515489"/>
          <w:placeholder>
            <w:docPart w:val="803F9A0CF1794360AD56A69B7F0B8E1D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734272227"/>
              <w:placeholder>
                <w:docPart w:val="EB264C7D08524A8996E48C15E2C555E3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40788E80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ภาค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การศึกษา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 xml:space="preserve"> / 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ชั้นปีที่เรียน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ab/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</w:rPr>
        <w:tab/>
      </w:r>
    </w:p>
    <w:p w14:paraId="6BFF8A08">
      <w:pPr>
        <w:autoSpaceDE w:val="0"/>
        <w:autoSpaceDN w:val="0"/>
        <w:adjustRightInd w:val="0"/>
        <w:ind w:right="252" w:firstLine="426"/>
        <w:rPr>
          <w:rFonts w:ascii="TH SarabunPSK" w:hAnsi="TH SarabunPSK" w:eastAsia="BrowalliaNew-Bold" w:cs="TH SarabunPSK"/>
          <w:color w:val="000000"/>
          <w:sz w:val="32"/>
          <w:szCs w:val="32"/>
        </w:rPr>
      </w:pPr>
      <w:bookmarkStart w:id="1" w:name="_Hlk181782925"/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5.1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ภาคการศึกษาที่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  <w:bookmarkStart w:id="2" w:name="_Hlk181526002"/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877746142"/>
          <w:placeholder>
            <w:docPart w:val="99815B166CF7491DA079258C0614694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/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ชั้นปีที่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617815516"/>
          <w:placeholder>
            <w:docPart w:val="6E171328936F425F99933203EC6498D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bookmarkEnd w:id="2"/>
    </w:p>
    <w:p w14:paraId="3DCE4439">
      <w:pPr>
        <w:autoSpaceDE w:val="0"/>
        <w:autoSpaceDN w:val="0"/>
        <w:adjustRightInd w:val="0"/>
        <w:ind w:right="252" w:firstLine="426"/>
        <w:rPr>
          <w:rFonts w:ascii="TH SarabunPSK" w:hAnsi="TH SarabunPSK" w:eastAsia="BrowalliaNew-Bold" w:cs="TH SarabunPSK"/>
          <w:color w:val="0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5.2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จำนวนผู้เรียนที่รับได้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ประมาณ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</w:t>
      </w:r>
      <w:bookmarkStart w:id="3" w:name="_Hlk181526011"/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-1780868921"/>
          <w:placeholder>
            <w:docPart w:val="EC1BBCD5C02E4DFF8B31CDAA64A4F23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คน</w:t>
      </w:r>
      <w:bookmarkEnd w:id="1"/>
      <w:bookmarkEnd w:id="3"/>
    </w:p>
    <w:p w14:paraId="17D97009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szCs w:val="32"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ที่ต้องเรียนมาก่อน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 xml:space="preserve"> (Pre-requisite) 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</w:rPr>
        <w:tab/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124670103"/>
          <w:placeholder>
            <w:docPart w:val="049DA6CD59C745C4A928AB7832E61F1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bookmarkStart w:id="4" w:name="_Hlk181782959"/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1275058751"/>
              <w:placeholder>
                <w:docPart w:val="3AE5F6CD52E64B62B8B18A630792AA2A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end"/>
              </w:r>
            </w:sdtContent>
          </w:sdt>
          <w:bookmarkEnd w:id="4"/>
        </w:sdtContent>
      </w:sdt>
    </w:p>
    <w:p w14:paraId="0FC771EF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ที่ต้องเรียนพร้อมกัน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</w:rPr>
        <w:t xml:space="preserve"> (Co-requisites)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</w:rPr>
        <w:tab/>
      </w:r>
      <w:r>
        <w:rPr>
          <w:rFonts w:hint="cs" w:ascii="TH SarabunPSK" w:hAnsi="TH SarabunPSK" w:eastAsia="BrowalliaNew-Bold" w:cs="TH SarabunPSK"/>
          <w:b/>
          <w:bCs/>
          <w:color w:val="000000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302669115"/>
          <w:placeholder>
            <w:docPart w:val="4A6649A8408445D6A6CDD404BF250A6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1145250185"/>
              <w:placeholder>
                <w:docPart w:val="D5337FD0AA404378B65A7387AB12C46A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end"/>
              </w:r>
            </w:sdtContent>
          </w:sdt>
        </w:sdtContent>
      </w:sdt>
    </w:p>
    <w:p w14:paraId="229C8E65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สถานที่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 xml:space="preserve">เรียน      </w:t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-278569459"/>
          <w:placeholder>
            <w:docPart w:val="84AB977A6AAF4AD3B7CD7B469D73985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-1986547071"/>
              <w:placeholder>
                <w:docPart w:val="F41C6CBE41DA4B558D895CEB449FF529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end"/>
              </w:r>
            </w:sdtContent>
          </w:sdt>
        </w:sdtContent>
      </w:sdt>
    </w:p>
    <w:p w14:paraId="3E8BA92B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ข้อมูล</w:t>
      </w:r>
      <w:r>
        <w:rPr>
          <w:rFonts w:hint="cs"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ประกอบการประกันคุณภาพการศึกษา</w:t>
      </w:r>
    </w:p>
    <w:p w14:paraId="0EE5BBD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181782971"/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082728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bookmarkEnd w:id="5"/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1E645C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374975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B4C16E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4076111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นการสอน</w:t>
      </w:r>
    </w:p>
    <w:p w14:paraId="01177CB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678263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7D18B91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885918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1A42D4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AC3B323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วันที่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จัดทำ</w:t>
      </w:r>
      <w:r>
        <w:rPr>
          <w:rFonts w:ascii="TH SarabunPSK" w:hAnsi="TH SarabunPSK" w:eastAsia="BrowalliaNew-Bold" w:cs="TH SarabunPSK"/>
          <w:b/>
          <w:bCs/>
          <w:color w:val="000000"/>
          <w:szCs w:val="32"/>
          <w:cs/>
          <w:lang w:val="th-TH" w:bidi="th-TH"/>
        </w:rPr>
        <w:t>หรือปรับปรุงรายละเอียดของรายวิชาครั้งล่าสุด</w:t>
      </w:r>
    </w:p>
    <w:p w14:paraId="50BC1B5B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b/>
          <w:bCs/>
          <w:sz w:val="32"/>
          <w:szCs w:val="32"/>
        </w:rPr>
      </w:pPr>
      <w:bookmarkStart w:id="6" w:name="_Hlk181783012"/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72788550"/>
          <w:placeholder>
            <w:docPart w:val="0AB726DD63764A01903CC9EE44C5C1E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911113156"/>
          <w:placeholder>
            <w:docPart w:val="302B9808705F48BAB82151711426E86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973320110"/>
              <w:placeholder>
                <w:docPart w:val="2ACCEA11997F4B5C95B526BBBD55DB56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BrowalliaNew-Bold" w:cs="TH SarabunPSK"/>
          <w:sz w:val="32"/>
          <w:szCs w:val="32"/>
          <w:cs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</w:t>
      </w:r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1464011003"/>
          <w:placeholder>
            <w:docPart w:val="CA40B6FA7353443394E0A6B30D26AF3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25XX</w:t>
          </w:r>
        </w:sdtContent>
      </w:sdt>
    </w:p>
    <w:bookmarkEnd w:id="6"/>
    <w:p w14:paraId="03ADD2AA">
      <w:pPr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04A1AC47">
      <w:pPr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34EDE8F3">
      <w:pPr>
        <w:pStyle w:val="2"/>
        <w:jc w:val="center"/>
        <w:rPr>
          <w:rFonts w:ascii="TH SarabunPSK" w:hAnsi="TH SarabunPSK" w:eastAsia="BrowalliaNew" w:cs="TH SarabunPSK"/>
          <w:b/>
          <w:bCs/>
          <w:szCs w:val="32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2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การจัดการเรียนการสอนที่เปรียบเทียบกับแผนการสอน</w:t>
      </w:r>
    </w:p>
    <w:p w14:paraId="4060E510">
      <w:pPr>
        <w:tabs>
          <w:tab w:val="left" w:pos="3345"/>
          <w:tab w:val="left" w:pos="5418"/>
        </w:tabs>
        <w:autoSpaceDE w:val="0"/>
        <w:autoSpaceDN w:val="0"/>
        <w:adjustRightInd w:val="0"/>
        <w:ind w:right="25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0E83F3">
      <w:pPr>
        <w:pStyle w:val="19"/>
        <w:numPr>
          <w:ilvl w:val="0"/>
          <w:numId w:val="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รายงานชั่วโมงการสอนจริงที่คลาดเคลื่อนจากแผนการสอน </w:t>
      </w:r>
      <w:r>
        <w:rPr>
          <w:rFonts w:ascii="TH SarabunPSK" w:hAnsi="TH SarabunPSK" w:cs="TH SarabunPSK"/>
          <w:b/>
          <w:bCs/>
          <w:szCs w:val="32"/>
          <w:cs/>
        </w:rPr>
        <w:t>(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ถ้ามี</w:t>
      </w:r>
      <w:r>
        <w:rPr>
          <w:rFonts w:ascii="TH SarabunPSK" w:hAnsi="TH SarabunPSK" w:cs="TH SarabunPSK"/>
          <w:b/>
          <w:bCs/>
          <w:szCs w:val="32"/>
          <w:cs/>
        </w:rPr>
        <w:t>)</w:t>
      </w:r>
    </w:p>
    <w:p w14:paraId="296881F1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085727424"/>
          <w:placeholder>
            <w:docPart w:val="868D87ECD2F942559BBEBC63613A1FB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2505F322">
      <w:pPr>
        <w:shd w:val="clear" w:color="auto" w:fill="D8D8D8" w:themeFill="background1" w:themeFillShade="D9"/>
        <w:ind w:right="-1"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ระบุหัวข้อ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จำนวนชั่วโมงตามแผนการสอน</w:t>
      </w:r>
      <w:r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จำนวนชั่วโมงที่สอนจริง ระบุเหตุผลที่การสอนจริงต่างจากแผนการสอนหากมีความแตกต่างเกิน 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 xml:space="preserve">25 </w:t>
      </w:r>
      <w:r>
        <w:rPr>
          <w:rFonts w:ascii="TH SarabunPSK" w:hAnsi="TH SarabunPSK" w:cs="TH SarabunPSK"/>
          <w:color w:val="C00000"/>
          <w:sz w:val="32"/>
          <w:szCs w:val="32"/>
        </w:rPr>
        <w:t>%</w:t>
      </w:r>
    </w:p>
    <w:p w14:paraId="2119A059">
      <w:pPr>
        <w:pStyle w:val="19"/>
        <w:numPr>
          <w:ilvl w:val="0"/>
          <w:numId w:val="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หัวข้อที่สอนไม่ครอบคลุมตามแผน</w:t>
      </w:r>
      <w:r>
        <w:rPr>
          <w:rFonts w:hint="cs" w:ascii="TH SarabunPSK" w:hAnsi="TH SarabunPSK" w:cs="TH SarabunPSK"/>
          <w:b/>
          <w:bCs/>
          <w:szCs w:val="32"/>
          <w:cs/>
        </w:rPr>
        <w:t xml:space="preserve"> (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Cs w:val="32"/>
          <w:cs/>
        </w:rPr>
        <w:t>)</w:t>
      </w:r>
    </w:p>
    <w:p w14:paraId="53606632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856112902"/>
          <w:placeholder>
            <w:docPart w:val="07EA55F71BBD4EA4AC0BA161BA682205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59FA481D">
      <w:pPr>
        <w:shd w:val="clear" w:color="auto" w:fill="D8D8D8" w:themeFill="background1" w:themeFillShade="D9"/>
        <w:ind w:right="-1"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ในกรณีที่มีนัยสำคัญให้เสนอแนวทางชดเชย</w:t>
      </w:r>
    </w:p>
    <w:p w14:paraId="1CD911F9">
      <w:pPr>
        <w:pStyle w:val="19"/>
        <w:numPr>
          <w:ilvl w:val="0"/>
          <w:numId w:val="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14"/>
        <w:tblW w:w="995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2970"/>
        <w:gridCol w:w="1260"/>
        <w:gridCol w:w="2037"/>
      </w:tblGrid>
      <w:tr w14:paraId="3A3F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3686" w:type="dxa"/>
            <w:vMerge w:val="restart"/>
            <w:shd w:val="clear" w:color="auto" w:fill="D8D8D8" w:themeFill="background1" w:themeFillShade="D9"/>
            <w:vAlign w:val="center"/>
          </w:tcPr>
          <w:p w14:paraId="4E933820">
            <w:pPr>
              <w:pStyle w:val="19"/>
              <w:spacing w:after="0" w:line="240" w:lineRule="auto"/>
              <w:ind w:left="34" w:hanging="3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32"/>
                <w:cs/>
                <w:lang w:val="th-TH" w:bidi="th-TH"/>
              </w:rPr>
              <w:t>สิ่งสนับสนุน</w:t>
            </w:r>
          </w:p>
        </w:tc>
        <w:tc>
          <w:tcPr>
            <w:tcW w:w="6267" w:type="dxa"/>
            <w:gridSpan w:val="3"/>
            <w:shd w:val="clear" w:color="auto" w:fill="D8D8D8" w:themeFill="background1" w:themeFillShade="D9"/>
            <w:vAlign w:val="center"/>
          </w:tcPr>
          <w:p w14:paraId="00DD06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</w:tc>
      </w:tr>
      <w:tr w14:paraId="151C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3686" w:type="dxa"/>
            <w:vMerge w:val="continue"/>
            <w:shd w:val="clear" w:color="auto" w:fill="D8D8D8" w:themeFill="background1" w:themeFillShade="D9"/>
          </w:tcPr>
          <w:p w14:paraId="22E2FBBD">
            <w:pPr>
              <w:tabs>
                <w:tab w:val="left" w:pos="1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D8D8D8" w:themeFill="background1" w:themeFillShade="D9"/>
            <w:vAlign w:val="center"/>
          </w:tcPr>
          <w:p w14:paraId="78E039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มีการดำเนินการ</w:t>
            </w:r>
          </w:p>
        </w:tc>
        <w:tc>
          <w:tcPr>
            <w:tcW w:w="1260" w:type="dxa"/>
            <w:shd w:val="clear" w:color="auto" w:fill="D8D8D8" w:themeFill="background1" w:themeFillShade="D9"/>
            <w:vAlign w:val="center"/>
          </w:tcPr>
          <w:p w14:paraId="4D12A97F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ไม่ได้ดำเนินการ</w:t>
            </w:r>
          </w:p>
        </w:tc>
        <w:tc>
          <w:tcPr>
            <w:tcW w:w="2037" w:type="dxa"/>
            <w:shd w:val="clear" w:color="auto" w:fill="D8D8D8" w:themeFill="background1" w:themeFillShade="D9"/>
            <w:vAlign w:val="center"/>
          </w:tcPr>
          <w:p w14:paraId="5FFD57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</w:t>
            </w:r>
          </w:p>
        </w:tc>
      </w:tr>
      <w:tr w14:paraId="1F44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686" w:type="dxa"/>
          </w:tcPr>
          <w:p w14:paraId="053A80AD">
            <w:pPr>
              <w:pStyle w:val="19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226" w:hanging="27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>เอกสารประกอบการสอนที่เป็นปัจจุบัน</w:t>
            </w:r>
          </w:p>
        </w:tc>
        <w:tc>
          <w:tcPr>
            <w:tcW w:w="2970" w:type="dxa"/>
            <w:shd w:val="clear" w:color="auto" w:fill="auto"/>
          </w:tcPr>
          <w:p w14:paraId="5A8481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897700436"/>
                <w:placeholder>
                  <w:docPart w:val="8D82B2CDBE5E4A0BA4F991C815A8383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239256597"/>
                    <w:placeholder>
                      <w:docPart w:val="D613996CA6F14A8AAF3E70F162EFDD03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30671BE7">
            <w:pPr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ระบุปีการศึกษาที่ปรับปรุงล่าสุด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7EA649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14:paraId="4C5CCD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1F6A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86" w:type="dxa"/>
          </w:tcPr>
          <w:p w14:paraId="175B346F">
            <w:pPr>
              <w:pStyle w:val="19"/>
              <w:numPr>
                <w:ilvl w:val="0"/>
                <w:numId w:val="3"/>
              </w:numPr>
              <w:tabs>
                <w:tab w:val="left" w:pos="176"/>
                <w:tab w:val="left" w:pos="284"/>
              </w:tabs>
              <w:spacing w:after="0" w:line="240" w:lineRule="auto"/>
              <w:ind w:left="226" w:hanging="27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48678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053193906"/>
                <w:placeholder>
                  <w:docPart w:val="A036E761DB26463ABED97C2EF46167C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387565360"/>
                    <w:placeholder>
                      <w:docPart w:val="61B7BF58B08E4371838467770237106D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20F73E26">
            <w:pPr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ระบุระบบเทคโนโลยีสารสนเทศที่รายวิชาใช้เพิ่มประสิทธิภาพการจัดการเรียนการสอน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4817F7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14:paraId="5A8445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329C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86" w:type="dxa"/>
          </w:tcPr>
          <w:p w14:paraId="5AFCC576">
            <w:pPr>
              <w:pStyle w:val="19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762A3E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89988091"/>
                <w:placeholder>
                  <w:docPart w:val="D604B4EB972C4B95B54EDF9AB8A1FB6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1069035182"/>
                    <w:placeholder>
                      <w:docPart w:val="415D3ADD5D03416AA6902295ED80A714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2E302C5D">
            <w:pPr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อธิบายวิธีการที่ใช้ดำเนินการ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0922C6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14:paraId="161B5B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1D44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86" w:type="dxa"/>
          </w:tcPr>
          <w:p w14:paraId="2B829959">
            <w:pPr>
              <w:pStyle w:val="19"/>
              <w:numPr>
                <w:ilvl w:val="0"/>
                <w:numId w:val="3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</w:tcPr>
          <w:p w14:paraId="4C41C14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2140998824"/>
                <w:placeholder>
                  <w:docPart w:val="6F3D7E1C93CA4C89A951D22AAB5384E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30423731"/>
                    <w:placeholder>
                      <w:docPart w:val="551E02D621204FEAA59140FFF9025BFE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260" w:type="dxa"/>
          </w:tcPr>
          <w:p w14:paraId="11A08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14:paraId="559056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4F32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86" w:type="dxa"/>
          </w:tcPr>
          <w:p w14:paraId="5B2F3C6E">
            <w:pPr>
              <w:pStyle w:val="19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 xml:space="preserve">อื่นๆ </w:t>
            </w:r>
            <w:r>
              <w:rPr>
                <w:rFonts w:hint="cs" w:ascii="TH SarabunPSK" w:hAnsi="TH SarabunPSK" w:cs="TH SarabunPSK"/>
                <w:szCs w:val="32"/>
                <w:cs/>
              </w:rPr>
              <w:t>...(</w:t>
            </w:r>
            <w:r>
              <w:rPr>
                <w:rFonts w:hint="cs" w:ascii="TH SarabunPSK" w:hAnsi="TH SarabunPSK" w:cs="TH SarabunPSK"/>
                <w:szCs w:val="32"/>
                <w:cs/>
                <w:lang w:val="th-TH" w:bidi="th-TH"/>
              </w:rPr>
              <w:t>ระบุ</w:t>
            </w:r>
            <w:r>
              <w:rPr>
                <w:rFonts w:hint="cs" w:ascii="TH SarabunPSK" w:hAnsi="TH SarabunPSK" w:cs="TH SarabunPSK"/>
                <w:szCs w:val="32"/>
                <w:cs/>
              </w:rPr>
              <w:t>)......</w:t>
            </w:r>
          </w:p>
        </w:tc>
        <w:tc>
          <w:tcPr>
            <w:tcW w:w="2970" w:type="dxa"/>
          </w:tcPr>
          <w:p w14:paraId="3E2E37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06125281"/>
                <w:placeholder>
                  <w:docPart w:val="A74A8630A0864F2C8B1E2FEF81A6C18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393193545"/>
                    <w:placeholder>
                      <w:docPart w:val="6BBBC24C6DD74668907FA783BC001F73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260" w:type="dxa"/>
          </w:tcPr>
          <w:p w14:paraId="0E1801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14:paraId="49FEC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8C3270">
      <w:pPr>
        <w:shd w:val="clear" w:color="auto" w:fill="D8D8D8" w:themeFill="background1" w:themeFillShade="D9"/>
        <w:ind w:right="-1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ระบุผลการดำเนินการจากสิ่งสนับสนุนที่มีให้กับนักศึกษา เช่น เอกสารประกอบการสอน การใช้เทคโนโลยีสารสนเทศ ระบบในการรับทราบปัญหา ระบบช่วยเหลือนักศึกษาที่มีปัญหา หรืออื่น ๆ 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ให้ระบุ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หากยังไม่มีการดำเนินการหรือมีแนวทางในการพัฒนาจากของเดิมที่มี ให้อธิบายแผนในการปรับปรุง</w:t>
      </w:r>
    </w:p>
    <w:p w14:paraId="00BE68DD">
      <w:pPr>
        <w:pStyle w:val="19"/>
        <w:spacing w:before="120" w:after="120" w:line="240" w:lineRule="auto"/>
        <w:ind w:left="360"/>
        <w:jc w:val="both"/>
        <w:rPr>
          <w:rFonts w:ascii="TH SarabunPSK" w:hAnsi="TH SarabunPSK" w:cs="TH SarabunPSK"/>
          <w:b/>
          <w:bCs/>
          <w:szCs w:val="32"/>
        </w:rPr>
      </w:pPr>
    </w:p>
    <w:p w14:paraId="0375A407">
      <w:pPr>
        <w:pStyle w:val="19"/>
        <w:spacing w:before="120" w:after="120" w:line="240" w:lineRule="auto"/>
        <w:ind w:left="360"/>
        <w:jc w:val="both"/>
        <w:rPr>
          <w:rFonts w:ascii="TH SarabunPSK" w:hAnsi="TH SarabunPSK" w:cs="TH SarabunPSK"/>
          <w:b/>
          <w:bCs/>
          <w:szCs w:val="32"/>
        </w:rPr>
      </w:pPr>
    </w:p>
    <w:p w14:paraId="661DDF93">
      <w:pPr>
        <w:pStyle w:val="19"/>
        <w:spacing w:before="120" w:after="120" w:line="240" w:lineRule="auto"/>
        <w:ind w:left="360"/>
        <w:jc w:val="both"/>
        <w:rPr>
          <w:rFonts w:ascii="TH SarabunPSK" w:hAnsi="TH SarabunPSK" w:cs="TH SarabunPSK"/>
          <w:b/>
          <w:bCs/>
          <w:szCs w:val="32"/>
        </w:rPr>
      </w:pPr>
    </w:p>
    <w:p w14:paraId="2177D991">
      <w:pPr>
        <w:pStyle w:val="19"/>
        <w:numPr>
          <w:ilvl w:val="0"/>
          <w:numId w:val="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 xml:space="preserve">ผลลัพธ์การเรียนรู้ของรายวิชา </w:t>
      </w:r>
      <w:r>
        <w:rPr>
          <w:rFonts w:ascii="TH SarabunPSK" w:hAnsi="TH SarabunPSK" w:cs="TH SarabunPSK"/>
          <w:b/>
          <w:bCs/>
          <w:szCs w:val="32"/>
        </w:rPr>
        <w:t xml:space="preserve">(Course Learning Outcomes: CLOs) : 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นักศึกษาสามารถ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</w:p>
    <w:p w14:paraId="0DE25237">
      <w:pPr>
        <w:rPr>
          <w:rFonts w:ascii="TH SarabunPSK" w:hAnsi="TH SarabunPSK" w:cs="TH SarabunPSK"/>
          <w:sz w:val="32"/>
          <w:szCs w:val="32"/>
        </w:rPr>
      </w:pPr>
      <w:bookmarkStart w:id="7" w:name="_Hlk181783118"/>
      <w:bookmarkStart w:id="8" w:name="_Hlk181783249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อ้างอิงจาก มคอ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 w14:paraId="4818AC8A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1.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987816583"/>
          <w:placeholder>
            <w:docPart w:val="FDFB3869B11F427BA2C5D140674E4726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770249031"/>
              <w:placeholder>
                <w:docPart w:val="C371A8D883A04FDAB60E16A022F47CD8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อธิบาย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</w:t>
      </w:r>
    </w:p>
    <w:p w14:paraId="3A713585">
      <w:pPr>
        <w:ind w:firstLine="360"/>
        <w:rPr>
          <w:rFonts w:ascii="TH SarabunPSK" w:hAnsi="TH SarabunPSK" w:cs="TH SarabunPSK"/>
          <w:color w:val="FF0000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2.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709771309"/>
          <w:placeholder>
            <w:docPart w:val="8FACA7B2FC1B4E418B9E72D4249496DB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420755961"/>
              <w:placeholder>
                <w:docPart w:val="04095D85D84C4F9299793A8DB89E37C5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วิเคราะห์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……………..</w:t>
      </w:r>
    </w:p>
    <w:p w14:paraId="241EFC1F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3.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501076279"/>
          <w:placeholder>
            <w:docPart w:val="B3413A4E7E424CAAAD7B8A9DFF05F7B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744411322"/>
              <w:placeholder>
                <w:docPart w:val="74C65DE4D66B42E0B5CB1E1FF3579710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แก้ปัญหา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.</w:t>
      </w:r>
    </w:p>
    <w:p w14:paraId="53BAEBB4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4.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074702275"/>
          <w:placeholder>
            <w:docPart w:val="5DB990755A9248AD910A4C427DF93570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948881342"/>
              <w:placeholder>
                <w:docPart w:val="90C4BE8780704D8F9A3E0586305DBEAC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ประยุกต์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</w:t>
      </w:r>
      <w:r>
        <w:rPr>
          <w:rFonts w:hint="cs" w:ascii="TH SarabunPSK" w:hAnsi="TH SarabunPSK" w:cs="TH SarabunPSK"/>
          <w:color w:val="FF0000"/>
          <w:sz w:val="32"/>
          <w:szCs w:val="32"/>
          <w:lang w:bidi="ar-SA"/>
        </w:rPr>
        <w:t xml:space="preserve"> </w:t>
      </w:r>
    </w:p>
    <w:p w14:paraId="44F14C4E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5.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856805144"/>
          <w:placeholder>
            <w:docPart w:val="A533D61FC74A4473B5ACA532F1A3B236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553125818"/>
              <w:placeholder>
                <w:docPart w:val="CF17C71DD464455489482C7A61EEBCAA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ปฏิบัติ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…………………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</w:t>
      </w:r>
    </w:p>
    <w:p w14:paraId="10DAF7D7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b/>
          <w:bCs/>
          <w:color w:val="C00000"/>
          <w:sz w:val="32"/>
          <w:szCs w:val="32"/>
          <w:cs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43" w:right="851" w:bottom="902" w:left="1134" w:header="272" w:footer="402" w:gutter="0"/>
          <w:pgNumType w:start="1"/>
          <w:cols w:space="720" w:num="1"/>
          <w:docGrid w:linePitch="326" w:charSpace="0"/>
        </w:sectPr>
      </w:pP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</w:rPr>
        <w:t xml:space="preserve"> (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>สามารถเพิ่มหรือลดหัวข้อได้ตามความเหมาะสม</w:t>
      </w:r>
      <w:r>
        <w:rPr>
          <w:rFonts w:hint="cs" w:ascii="TH SarabunPSK" w:hAnsi="TH SarabunPSK" w:cs="TH SarabunPSK"/>
          <w:color w:val="C00000"/>
          <w:sz w:val="32"/>
          <w:szCs w:val="32"/>
          <w:highlight w:val="lightGray"/>
          <w:cs/>
        </w:rPr>
        <w:t>)</w:t>
      </w:r>
      <w:bookmarkEnd w:id="7"/>
    </w:p>
    <w:bookmarkEnd w:id="8"/>
    <w:p w14:paraId="107516F6">
      <w:pPr>
        <w:pStyle w:val="19"/>
        <w:numPr>
          <w:ilvl w:val="0"/>
          <w:numId w:val="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  <w:cs/>
        </w:rPr>
      </w:pPr>
      <w:bookmarkStart w:id="9" w:name="_Hlk40968335"/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ประสิทธิผลของวิธีการจัดการเรียนรู้และวิธีการประเมินผลที่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ดำเนินการเพื่อ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ทำให้เกิดผล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ลัพธ์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การเรียนรู้ตามที่ระบุในรายละเอียดรายวิชา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อ้างอิงจาก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มคอ</w:t>
      </w:r>
      <w:r>
        <w:rPr>
          <w:rFonts w:hint="cs" w:ascii="TH SarabunPSK" w:hAnsi="TH SarabunPSK" w:cs="TH SarabunPSK"/>
          <w:b/>
          <w:bCs/>
          <w:szCs w:val="32"/>
          <w:cs/>
        </w:rPr>
        <w:t>.</w:t>
      </w:r>
      <w:r>
        <w:rPr>
          <w:rFonts w:ascii="TH SarabunPSK" w:hAnsi="TH SarabunPSK" w:cs="TH SarabunPSK"/>
          <w:b/>
          <w:bCs/>
          <w:szCs w:val="32"/>
        </w:rPr>
        <w:t xml:space="preserve">3 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Cs w:val="32"/>
        </w:rPr>
        <w:t>3</w:t>
      </w:r>
      <w:r>
        <w:rPr>
          <w:rFonts w:hint="cs" w:ascii="TH SarabunPSK" w:hAnsi="TH SarabunPSK" w:cs="TH SarabunPSK"/>
          <w:b/>
          <w:bCs/>
          <w:szCs w:val="32"/>
          <w:cs/>
        </w:rPr>
        <w:t>)</w:t>
      </w:r>
    </w:p>
    <w:tbl>
      <w:tblPr>
        <w:tblStyle w:val="14"/>
        <w:tblW w:w="14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51"/>
        <w:gridCol w:w="2894"/>
        <w:gridCol w:w="1241"/>
        <w:gridCol w:w="2752"/>
        <w:gridCol w:w="1255"/>
        <w:gridCol w:w="3494"/>
      </w:tblGrid>
      <w:tr w14:paraId="60AE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30" w:type="dxa"/>
            <w:shd w:val="clear" w:color="auto" w:fill="D8D8D8" w:themeFill="background1" w:themeFillShade="D9"/>
            <w:vAlign w:val="center"/>
          </w:tcPr>
          <w:p w14:paraId="76FE8A32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ผลลัพธ์การเรียนรู้ที่คาดหวังของรายวิชา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70" w:type="dxa"/>
            <w:shd w:val="clear" w:color="auto" w:fill="D8D8D8" w:themeFill="background1" w:themeFillShade="D9"/>
            <w:vAlign w:val="center"/>
          </w:tcPr>
          <w:p w14:paraId="1E088E29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ผลที่เกิดกับนักศึกษาตาม 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  <w:t>CLOs</w:t>
            </w:r>
          </w:p>
          <w:p w14:paraId="4942873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บรรลุ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84B5940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ไม่บรรลุ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520" w:type="dxa"/>
            <w:shd w:val="clear" w:color="auto" w:fill="D8D8D8" w:themeFill="background1" w:themeFillShade="D9"/>
            <w:vAlign w:val="center"/>
          </w:tcPr>
          <w:p w14:paraId="1DABAC2B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วิธีการจัดการสอน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ประสบการณ์การเรียนรู้</w:t>
            </w:r>
            <w:r>
              <w:rPr>
                <w:rFonts w:hint="cs" w:ascii="TH SarabunPSK" w:hAnsi="TH SarabunPSK" w:cs="TH SarabunPSK"/>
                <w:b/>
                <w:bCs/>
                <w:spacing w:val="-12"/>
                <w:sz w:val="28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  <w:t>CLOs</w:t>
            </w:r>
          </w:p>
        </w:tc>
        <w:tc>
          <w:tcPr>
            <w:tcW w:w="1260" w:type="dxa"/>
            <w:shd w:val="clear" w:color="auto" w:fill="D8D8D8" w:themeFill="background1" w:themeFillShade="D9"/>
            <w:vAlign w:val="center"/>
          </w:tcPr>
          <w:p w14:paraId="5B2F871C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วิธีการจัดการสอน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เหมาะสม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5DF89EC6">
            <w:pPr>
              <w:ind w:right="-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ไม่เหมาะสม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893" w:type="dxa"/>
            <w:shd w:val="clear" w:color="auto" w:fill="D8D8D8" w:themeFill="background1" w:themeFillShade="D9"/>
            <w:vAlign w:val="center"/>
          </w:tcPr>
          <w:p w14:paraId="25EFF1C4">
            <w:pPr>
              <w:ind w:left="-28" w:right="-1"/>
              <w:jc w:val="center"/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วิธีการวัดผลลัพธ์การเรียนร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  <w:lang w:val="th-TH" w:bidi="th-TH"/>
              </w:rPr>
              <w:t>ู้</w:t>
            </w:r>
          </w:p>
          <w:p w14:paraId="011AABE5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pacing w:val="-12"/>
                <w:sz w:val="28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  <w:t>CLOs</w:t>
            </w:r>
          </w:p>
        </w:tc>
        <w:tc>
          <w:tcPr>
            <w:tcW w:w="1275" w:type="dxa"/>
            <w:shd w:val="clear" w:color="auto" w:fill="D8D8D8" w:themeFill="background1" w:themeFillShade="D9"/>
            <w:vAlign w:val="center"/>
          </w:tcPr>
          <w:p w14:paraId="774132CD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วิธีการวัดผล</w:t>
            </w:r>
          </w:p>
          <w:p w14:paraId="63699893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เหมาะสม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B46CEAC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ไม่เหมาะสม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664" w:type="dxa"/>
            <w:shd w:val="clear" w:color="auto" w:fill="D8D8D8" w:themeFill="background1" w:themeFillShade="D9"/>
            <w:vAlign w:val="center"/>
          </w:tcPr>
          <w:p w14:paraId="06736698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แนวทางการพัฒนาปรับปรุง</w:t>
            </w:r>
          </w:p>
          <w:p w14:paraId="14337AFC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เพื่อให้นักศึกษาบรรลุตามแต่ละ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  <w:p w14:paraId="1601DE01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14:paraId="14EB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2522A1F9">
            <w:pPr>
              <w:ind w:right="-1"/>
              <w:jc w:val="center"/>
              <w:rPr>
                <w:rFonts w:ascii="TH SarabunPSK" w:hAnsi="TH SarabunPSK" w:eastAsia="BrowalliaNew-Bold" w:cs="TH SarabunPSK"/>
                <w:sz w:val="28"/>
              </w:rPr>
            </w:pPr>
            <w:r>
              <w:rPr>
                <w:rFonts w:ascii="TH SarabunPSK" w:hAnsi="TH SarabunPSK" w:eastAsia="BrowalliaNew-Bold" w:cs="TH SarabunPSK"/>
                <w:sz w:val="28"/>
              </w:rPr>
              <w:t>CLO1</w:t>
            </w:r>
          </w:p>
        </w:tc>
        <w:tc>
          <w:tcPr>
            <w:tcW w:w="1170" w:type="dxa"/>
          </w:tcPr>
          <w:p w14:paraId="3CAC917E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2036493807"/>
                <w:placeholder>
                  <w:docPart w:val="7A01B5346F2640DE8412D017CF25FC3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045B7589">
            <w:pPr>
              <w:ind w:right="-1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312991471"/>
                <w:placeholder>
                  <w:docPart w:val="298FCED72EB3479FA62982A779644DD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435665EA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บรรยาย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กรณีศึกษา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ม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อบหมายงาน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เป็นต้น</w:t>
            </w:r>
          </w:p>
        </w:tc>
        <w:tc>
          <w:tcPr>
            <w:tcW w:w="1260" w:type="dxa"/>
          </w:tcPr>
          <w:p w14:paraId="6490A55C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884615086"/>
                <w:placeholder>
                  <w:docPart w:val="489DA45BCDB94A66A465F73F6CA6F59C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310F75FF">
            <w:pPr>
              <w:ind w:right="-144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760037674"/>
                <w:placeholder>
                  <w:docPart w:val="5D208702A2564A4E9DB45EE1F884D0B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4B5C3D46">
            <w:pPr>
              <w:ind w:right="-144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เช่น</w:t>
            </w:r>
          </w:p>
          <w:p w14:paraId="1C24B515">
            <w:pPr>
              <w:ind w:right="-144"/>
              <w:jc w:val="thaiDistribute"/>
              <w:rPr>
                <w:rFonts w:ascii="TH SarabunPSK" w:hAnsi="TH SarabunPSK" w:cs="TH SarabunPSK"/>
                <w:color w:val="C00000"/>
                <w:spacing w:val="-12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>-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การสอบกลางภาค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4743A75E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การประเมินผลงานที่ได้มอบหมาย</w:t>
            </w:r>
          </w:p>
        </w:tc>
        <w:tc>
          <w:tcPr>
            <w:tcW w:w="1275" w:type="dxa"/>
          </w:tcPr>
          <w:p w14:paraId="09789898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708409889"/>
                <w:placeholder>
                  <w:docPart w:val="0822D37625584FAF917A9B98DF4ECF6F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742590A9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FF0000"/>
                  <w:sz w:val="28"/>
                  <w:cs/>
                </w:rPr>
                <w:id w:val="1974092803"/>
                <w:placeholder>
                  <w:docPart w:val="AE9E84FF517947ACBF6D7B98DF70DA48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FF0000"/>
                  <w:sz w:val="28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28"/>
                      <w:cs/>
                    </w:rPr>
                    <w:id w:val="-955250408"/>
                    <w:placeholder>
                      <w:docPart w:val="5C074FFB4F9B47AB9A5C6E6AB1CAC611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28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28"/>
                      </w:rPr>
                      <w:fldChar w:fldCharType="end"/>
                    </w:r>
                  </w:sdtContent>
                </w:sdt>
              </w:sdtContent>
            </w:sdt>
          </w:p>
          <w:p w14:paraId="1F64024D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เช่น</w:t>
            </w:r>
          </w:p>
          <w:p w14:paraId="7282B1B8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C00000"/>
                <w:sz w:val="28"/>
                <w:cs/>
                <w:lang w:val="th-TH" w:bidi="th-TH"/>
              </w:rPr>
              <w:t>ประเด็นปัญหา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 xml:space="preserve"> 1: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1AE8CA05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30%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ของนักศึกษา ไม่สามารถตีความผลจากการวิเคราะห์ความแปรปรวนได้</w:t>
            </w:r>
          </w:p>
          <w:p w14:paraId="6F9AE420">
            <w:pPr>
              <w:pStyle w:val="21"/>
              <w:jc w:val="thaiDistribute"/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 xml:space="preserve">วิธีการปรับปรุง 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>ตามสาเหตุ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 xml:space="preserve">ของปัญหา 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  <w:t>:</w:t>
            </w:r>
          </w:p>
          <w:p w14:paraId="242E9650">
            <w:pPr>
              <w:pStyle w:val="21"/>
              <w:numPr>
                <w:ilvl w:val="0"/>
                <w:numId w:val="4"/>
              </w:numPr>
              <w:ind w:left="442" w:hanging="284"/>
              <w:jc w:val="thaiDistribute"/>
              <w:rPr>
                <w:rFonts w:ascii="TH SarabunPSK" w:hAnsi="TH SarabunPSK" w:eastAsia="Times New Roman" w:cs="TH SarabunPSK"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color w:val="C00000"/>
                <w:sz w:val="28"/>
                <w:szCs w:val="28"/>
                <w:cs/>
                <w:lang w:val="th-TH" w:bidi="th-TH"/>
              </w:rPr>
              <w:t>มอบหมายงานให้นักศึกษามีความสามารถในการตีความผลจากการวิเคราะห์ความแปรปรวนเพิ่มเติม และทำการวัดผลประเด็นนี้มากขึ้น</w:t>
            </w:r>
          </w:p>
          <w:p w14:paraId="2A494A1D">
            <w:pPr>
              <w:pStyle w:val="21"/>
              <w:numPr>
                <w:ilvl w:val="0"/>
                <w:numId w:val="4"/>
              </w:numPr>
              <w:ind w:left="442" w:hanging="284"/>
              <w:jc w:val="thaiDistribute"/>
              <w:rPr>
                <w:rFonts w:ascii="TH SarabunPSK" w:hAnsi="TH SarabunPSK" w:eastAsia="Times New Roman" w:cs="TH SarabunPSK"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cs="TH SarabunPSK"/>
                <w:color w:val="C00000"/>
                <w:sz w:val="28"/>
                <w:szCs w:val="28"/>
                <w:cs/>
                <w:lang w:val="th-TH" w:bidi="th-TH"/>
              </w:rPr>
              <w:t>มุ่งเน้นการสอนเพื่อการตีความผล และถาม</w:t>
            </w:r>
            <w:r>
              <w:rPr>
                <w:rFonts w:ascii="TH SarabunPSK" w:hAnsi="TH SarabunPSK" w:cs="TH SarabunPSK"/>
                <w:color w:val="C00000"/>
                <w:sz w:val="28"/>
                <w:szCs w:val="28"/>
              </w:rPr>
              <w:t>-</w:t>
            </w:r>
            <w:r>
              <w:rPr>
                <w:rFonts w:hint="cs" w:ascii="TH SarabunPSK" w:hAnsi="TH SarabunPSK" w:cs="TH SarabunPSK"/>
                <w:color w:val="C00000"/>
                <w:sz w:val="28"/>
                <w:szCs w:val="28"/>
                <w:cs/>
                <w:lang w:val="th-TH" w:bidi="th-TH"/>
              </w:rPr>
              <w:t>ตอบ ในชั้นเรียนเพื่อวัดผลประเด็นนี้</w:t>
            </w:r>
          </w:p>
          <w:p w14:paraId="58AD0636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C00000"/>
                <w:sz w:val="28"/>
                <w:cs/>
                <w:lang w:val="th-TH" w:bidi="th-TH"/>
              </w:rPr>
              <w:t>ประเด็นปัญหา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 xml:space="preserve"> 2: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00D430FE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35%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ของนักศึกษา สามารถวิเคราะห์โจทย์ประยุกต์ให้อยู่ในรูปของสมการทางคณิตศาสตร์ได้ แต่ไม่สามารถแก้สมการคณิตศาสตร์ได้อย่างถูกต้อง</w:t>
            </w:r>
          </w:p>
          <w:p w14:paraId="67683EE9">
            <w:pPr>
              <w:pStyle w:val="21"/>
              <w:jc w:val="thaiDistribute"/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 xml:space="preserve">วิธีการปรับปรุง 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>ตามสาเหตุ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 xml:space="preserve">ของปัญหา 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  <w:t>:</w:t>
            </w:r>
          </w:p>
          <w:p w14:paraId="25426B28">
            <w:pPr>
              <w:pStyle w:val="21"/>
              <w:numPr>
                <w:ilvl w:val="0"/>
                <w:numId w:val="4"/>
              </w:numPr>
              <w:ind w:left="442" w:hanging="284"/>
              <w:jc w:val="thaiDistribute"/>
              <w:rPr>
                <w:rFonts w:ascii="TH SarabunPSK" w:hAnsi="TH SarabunPSK" w:eastAsia="Times New Roman" w:cs="TH SarabunPSK"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color w:val="C00000"/>
                <w:sz w:val="28"/>
                <w:szCs w:val="28"/>
                <w:cs/>
                <w:lang w:val="th-TH" w:bidi="th-TH"/>
              </w:rPr>
              <w:t>ทบทวนพื้นฐานทางคณิตศาสตร์ที่จำเป็นให้กับนักศึกษา</w:t>
            </w:r>
          </w:p>
          <w:p w14:paraId="5806B8C6">
            <w:pPr>
              <w:pStyle w:val="21"/>
              <w:numPr>
                <w:ilvl w:val="0"/>
                <w:numId w:val="4"/>
              </w:numPr>
              <w:ind w:left="442" w:hanging="284"/>
              <w:jc w:val="thaiDistribute"/>
              <w:rPr>
                <w:rFonts w:ascii="TH SarabunPSK" w:hAnsi="TH SarabunPSK" w:eastAsia="Times New Roman" w:cs="TH SarabunPSK"/>
                <w:color w:val="FF0000"/>
                <w:sz w:val="28"/>
                <w:szCs w:val="28"/>
                <w:rtl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C00000"/>
                <w:sz w:val="28"/>
                <w:szCs w:val="28"/>
                <w:cs/>
                <w:lang w:val="th-TH" w:bidi="th-TH"/>
              </w:rPr>
              <w:t>มอบหมายการบ้าน ที่เกี่ยวกับการประยุกต์ และการแก้ไขปัญหาทางคณิตศาสตร์เพิ่มเติมให้กับนักศีกษา</w:t>
            </w:r>
          </w:p>
        </w:tc>
      </w:tr>
      <w:tr w14:paraId="440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2775CB7A">
            <w:pPr>
              <w:ind w:right="-1"/>
              <w:jc w:val="center"/>
              <w:rPr>
                <w:rFonts w:ascii="TH SarabunPSK" w:hAnsi="TH SarabunPSK" w:eastAsia="BrowalliaNew-Bold" w:cs="TH SarabunPSK"/>
                <w:sz w:val="28"/>
              </w:rPr>
            </w:pPr>
            <w:r>
              <w:rPr>
                <w:rFonts w:ascii="TH SarabunPSK" w:hAnsi="TH SarabunPSK" w:eastAsia="BrowalliaNew-Bold" w:cs="TH SarabunPSK"/>
                <w:sz w:val="28"/>
              </w:rPr>
              <w:t>CLO2</w:t>
            </w:r>
          </w:p>
        </w:tc>
        <w:tc>
          <w:tcPr>
            <w:tcW w:w="1170" w:type="dxa"/>
          </w:tcPr>
          <w:p w14:paraId="6D0BCCED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280847030"/>
                <w:placeholder>
                  <w:docPart w:val="6F9476AEDF2148E786DED3D468E15D65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043F7E7D">
            <w:pPr>
              <w:ind w:right="-1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633909836"/>
                <w:placeholder>
                  <w:docPart w:val="06A585C00DFD43ADA259E559EDD403B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78C1967B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กรณีศึกษาเรียนรู้จากการใช้โครงงาน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>(Project-based learning)</w:t>
            </w:r>
          </w:p>
        </w:tc>
        <w:tc>
          <w:tcPr>
            <w:tcW w:w="1260" w:type="dxa"/>
          </w:tcPr>
          <w:p w14:paraId="35B6EC96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538699659"/>
                <w:placeholder>
                  <w:docPart w:val="C5B64B1B33EA4FFBB6BDE41042B6578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37DCE7C6">
            <w:pPr>
              <w:ind w:right="-144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634215857"/>
                <w:placeholder>
                  <w:docPart w:val="05196A8BE933402F8A848C580938526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459F12BB">
            <w:pPr>
              <w:ind w:right="-144"/>
              <w:jc w:val="thaiDistribute"/>
              <w:rPr>
                <w:rFonts w:ascii="TH SarabunPSK" w:hAnsi="TH SarabunPSK" w:cs="TH SarabunPSK"/>
                <w:color w:val="C00000"/>
                <w:spacing w:val="-12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การประเมินการนำเสนอและผลงานของโครงงานกลุ่ม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029E5A6B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การประเมินแบบฝึกหัดที่ได้รับมอบหมาย</w:t>
            </w:r>
          </w:p>
        </w:tc>
        <w:tc>
          <w:tcPr>
            <w:tcW w:w="1275" w:type="dxa"/>
          </w:tcPr>
          <w:p w14:paraId="0FFF5D1E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431470006"/>
                <w:placeholder>
                  <w:docPart w:val="279E4E69B1514A3390C0CD162631CA6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10549B96">
            <w:pPr>
              <w:ind w:right="-1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991483093"/>
                <w:placeholder>
                  <w:docPart w:val="5A75116C006F493BADB8B32630B5BAF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52A3FBC0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C00000"/>
                <w:sz w:val="28"/>
                <w:cs/>
                <w:lang w:val="th-TH" w:bidi="th-TH"/>
              </w:rPr>
              <w:t>ประเด็นปัญหา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>: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77FDD9E6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20%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ของนักศึกษา ยังไม่สามารถนำเสนอผลงานกลุ่มหน้าชั้นได้อย่างมีประสิทธิภาพ ตรงตามความต้องการของผู้สอน</w:t>
            </w:r>
          </w:p>
          <w:p w14:paraId="609D54FF">
            <w:pPr>
              <w:pStyle w:val="21"/>
              <w:jc w:val="thaiDistribute"/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 xml:space="preserve">วิธีการปรับปรุง 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>ตามสาเหตุ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C00000"/>
                <w:sz w:val="28"/>
                <w:szCs w:val="28"/>
                <w:cs/>
                <w:lang w:val="th-TH" w:bidi="th-TH"/>
              </w:rPr>
              <w:t>ของปัญหา</w:t>
            </w:r>
            <w:r>
              <w:rPr>
                <w:rFonts w:ascii="TH SarabunPSK" w:hAnsi="TH SarabunPSK" w:eastAsia="Times New Roman" w:cs="TH SarabunPSK"/>
                <w:b/>
                <w:bCs/>
                <w:color w:val="C00000"/>
                <w:sz w:val="28"/>
                <w:szCs w:val="28"/>
              </w:rPr>
              <w:t>:</w:t>
            </w:r>
          </w:p>
          <w:p w14:paraId="0ED2B200">
            <w:pPr>
              <w:ind w:right="-1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 xml:space="preserve">ควรมีการแจกและอธิบาย 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Rubrics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 xml:space="preserve">เกณฑ์การให้คะแนนในการนำเสนอผลงานหน้าห้องให้กับนักศึกษาก่อนการนำเสนอผลงานอย่างน้อย 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2 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สัปดาห์ ก่อนวันนำเสนอผลงาน</w:t>
            </w:r>
          </w:p>
        </w:tc>
      </w:tr>
      <w:tr w14:paraId="0990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22E2B95">
            <w:pPr>
              <w:ind w:right="-1"/>
              <w:jc w:val="center"/>
              <w:rPr>
                <w:rFonts w:ascii="TH SarabunPSK" w:hAnsi="TH SarabunPSK" w:eastAsia="BrowalliaNew-Bold" w:cs="TH SarabunPSK"/>
                <w:sz w:val="28"/>
              </w:rPr>
            </w:pPr>
            <w:r>
              <w:rPr>
                <w:rFonts w:ascii="TH SarabunPSK" w:hAnsi="TH SarabunPSK" w:eastAsia="BrowalliaNew-Bold" w:cs="TH SarabunPSK"/>
                <w:sz w:val="28"/>
              </w:rPr>
              <w:t>CLO 3</w:t>
            </w:r>
          </w:p>
        </w:tc>
        <w:tc>
          <w:tcPr>
            <w:tcW w:w="1170" w:type="dxa"/>
          </w:tcPr>
          <w:p w14:paraId="504AE1DF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798292347"/>
                <w:placeholder>
                  <w:docPart w:val="E387874CD5DC4AA9A5516E0B57BB67E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16C0B84F">
            <w:pPr>
              <w:ind w:right="-1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87365432"/>
                <w:placeholder>
                  <w:docPart w:val="808F08C2E72644229F3557054D6B146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63C813AF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อภิปรายกลุ่ม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การนำเสน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อ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โครงงาน</w:t>
            </w:r>
          </w:p>
        </w:tc>
        <w:tc>
          <w:tcPr>
            <w:tcW w:w="1260" w:type="dxa"/>
          </w:tcPr>
          <w:p w14:paraId="0DA7FB17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559783690"/>
                <w:placeholder>
                  <w:docPart w:val="48B8E90FE5254B02912851F651D92478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7A4AB32D">
            <w:pPr>
              <w:ind w:right="-1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032923727"/>
                <w:placeholder>
                  <w:docPart w:val="5FF0D00C61894EBBB3724AE092E7A46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  <w:p w14:paraId="00586505">
            <w:pPr>
              <w:ind w:right="-1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นักศึกษาประเมินเพื่อนร่วมกลุ่มในการทำงานเป็นทีม</w:t>
            </w: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 </w:t>
            </w:r>
          </w:p>
          <w:p w14:paraId="5A28251D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C00000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color w:val="C00000"/>
                <w:sz w:val="28"/>
                <w:cs/>
                <w:lang w:val="th-TH" w:bidi="th-TH"/>
              </w:rPr>
              <w:t>อาจารย์สังเกตการทำงาน</w:t>
            </w:r>
            <w:r>
              <w:rPr>
                <w:rFonts w:hint="cs" w:ascii="TH SarabunPSK" w:hAnsi="TH SarabunPSK" w:cs="TH SarabunPSK"/>
                <w:color w:val="C00000"/>
                <w:sz w:val="28"/>
                <w:cs/>
                <w:lang w:val="th-TH" w:bidi="th-TH"/>
              </w:rPr>
              <w:t>กลุ่ม</w:t>
            </w:r>
          </w:p>
        </w:tc>
        <w:tc>
          <w:tcPr>
            <w:tcW w:w="1275" w:type="dxa"/>
          </w:tcPr>
          <w:p w14:paraId="5124C17F">
            <w:pPr>
              <w:ind w:right="-1"/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90284714"/>
                <w:placeholder>
                  <w:docPart w:val="C801EFBC2AAE411FA2B83F3853E9F1D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0A2005F3">
            <w:pPr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75235370"/>
                <w:placeholder>
                  <w:docPart w:val="1FC4FB776E714D67A5C0A6A5AAE91011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</w:tr>
      <w:tr w14:paraId="5700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372FF109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</w:rPr>
            </w:pPr>
            <w:r>
              <w:rPr>
                <w:rFonts w:ascii="TH SarabunPSK" w:hAnsi="TH SarabunPSK" w:eastAsia="BrowalliaNew-Bold" w:cs="TH SarabunPSK"/>
                <w:sz w:val="28"/>
              </w:rPr>
              <w:t xml:space="preserve">CLO </w:t>
            </w:r>
            <w:r>
              <w:rPr>
                <w:rFonts w:hint="cs" w:ascii="TH SarabunPSK" w:hAnsi="TH SarabunPSK" w:eastAsia="BrowalliaNew-Bold" w:cs="TH SarabunPSK"/>
                <w:sz w:val="28"/>
                <w:cs/>
              </w:rPr>
              <w:t>4</w:t>
            </w:r>
          </w:p>
        </w:tc>
        <w:tc>
          <w:tcPr>
            <w:tcW w:w="1170" w:type="dxa"/>
          </w:tcPr>
          <w:p w14:paraId="453EA788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491446293"/>
                <w:placeholder>
                  <w:docPart w:val="5C29E2CCD3514D8DBEDD85F08A33E10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0FADEE44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490330540"/>
                <w:placeholder>
                  <w:docPart w:val="723E25C67F374339AA249A923E13896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60" w:type="dxa"/>
          </w:tcPr>
          <w:p w14:paraId="1E9A62B9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914542102"/>
                <w:placeholder>
                  <w:docPart w:val="765A82D45C3F4DD5AAF91408DE6D972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23CA19A4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058093116"/>
                <w:placeholder>
                  <w:docPart w:val="EB66A2CD1739425794A069F308554F4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14:paraId="1B467887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673652755"/>
                <w:placeholder>
                  <w:docPart w:val="53E5966FB9BA4138A7EC72B42D534B9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798AA59C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771396194"/>
                <w:placeholder>
                  <w:docPart w:val="88E15D60FEC94441B1F0EC127991BEE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</w:tr>
      <w:tr w14:paraId="2963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B7821D5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</w:rPr>
            </w:pPr>
            <w:r>
              <w:rPr>
                <w:rFonts w:ascii="TH SarabunPSK" w:hAnsi="TH SarabunPSK" w:eastAsia="BrowalliaNew-Bold" w:cs="TH SarabunPSK"/>
                <w:sz w:val="28"/>
              </w:rPr>
              <w:t xml:space="preserve">CLO </w:t>
            </w:r>
            <w:r>
              <w:rPr>
                <w:rFonts w:hint="cs" w:ascii="TH SarabunPSK" w:hAnsi="TH SarabunPSK" w:eastAsia="BrowalliaNew-Bold" w:cs="TH SarabunPSK"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4AB6E5BC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2028095957"/>
                <w:placeholder>
                  <w:docPart w:val="0FA6490B034B408FA753CCBEDD51BAB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659832CA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129522471"/>
                <w:placeholder>
                  <w:docPart w:val="E9133799758947DF9FB3CB4FE19E175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60" w:type="dxa"/>
          </w:tcPr>
          <w:p w14:paraId="1AE152E4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609863961"/>
                <w:placeholder>
                  <w:docPart w:val="0DFA04DAB4B34086B70E5AFF0FC2F1B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5135B0B2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2028514414"/>
                <w:placeholder>
                  <w:docPart w:val="03139A6E59D3411CB5642DD192B0746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14:paraId="13C87B87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555269869"/>
                <w:placeholder>
                  <w:docPart w:val="22E8DD759B5B474CACC4A62D2F15391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0D379BE0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1571994287"/>
                <w:placeholder>
                  <w:docPart w:val="DA9AC7812F4349CA834B0868A059FEE9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</w:tr>
      <w:tr w14:paraId="6F1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292D29F9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</w:rPr>
            </w:pPr>
          </w:p>
        </w:tc>
        <w:tc>
          <w:tcPr>
            <w:tcW w:w="1170" w:type="dxa"/>
          </w:tcPr>
          <w:p w14:paraId="44AFFFB6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482607635"/>
                <w:placeholder>
                  <w:docPart w:val="0AAA668962804AACAACA49B483F78C0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520" w:type="dxa"/>
          </w:tcPr>
          <w:p w14:paraId="2EF1C32F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2025130421"/>
                <w:placeholder>
                  <w:docPart w:val="175669546D074EA590548D4A998A62AC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60" w:type="dxa"/>
          </w:tcPr>
          <w:p w14:paraId="0BD9A24B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427621112"/>
                <w:placeholder>
                  <w:docPart w:val="A18F49345F12402089A4B0BA2561E30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2893" w:type="dxa"/>
          </w:tcPr>
          <w:p w14:paraId="3733BDE9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1095235348"/>
                <w:placeholder>
                  <w:docPart w:val="E8DAE2A99CA24A90B783CD5210ED62EF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1275" w:type="dxa"/>
          </w:tcPr>
          <w:p w14:paraId="570962FE">
            <w:pPr>
              <w:ind w:right="-1"/>
              <w:jc w:val="center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629214911"/>
                <w:placeholder>
                  <w:docPart w:val="598502AB3BB549C9A7464F988D12ADF1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  <w:tc>
          <w:tcPr>
            <w:tcW w:w="3664" w:type="dxa"/>
          </w:tcPr>
          <w:p w14:paraId="1E2791D4">
            <w:pPr>
              <w:ind w:right="-1"/>
              <w:jc w:val="thaiDistribute"/>
              <w:rPr>
                <w:rFonts w:ascii="TH SarabunPSK" w:hAnsi="TH SarabunPSK" w:eastAsia="BrowalliaNew-Bold" w:cs="TH SarabunPSK"/>
                <w:color w:val="0070C0"/>
                <w:sz w:val="28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28"/>
                  <w:cs/>
                </w:rPr>
                <w:id w:val="-2136009070"/>
                <w:placeholder>
                  <w:docPart w:val="B975936169D64572AFEDF3AC077D41F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28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28"/>
                  </w:rPr>
                  <w:fldChar w:fldCharType="end"/>
                </w:r>
              </w:sdtContent>
            </w:sdt>
          </w:p>
        </w:tc>
      </w:tr>
      <w:tr w14:paraId="59F3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2" w:type="dxa"/>
            <w:gridSpan w:val="7"/>
          </w:tcPr>
          <w:p w14:paraId="164CC8FF">
            <w:pPr>
              <w:widowControl w:val="0"/>
              <w:tabs>
                <w:tab w:val="left" w:pos="84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หมายเหตุ</w:t>
            </w:r>
            <w:r>
              <w:rPr>
                <w:rFonts w:hint="cs" w:ascii="TH SarabunPSK" w:hAnsi="TH SarabunPSK" w:cs="TH SarabunPSK"/>
                <w:b/>
                <w:bCs/>
                <w:sz w:val="28"/>
              </w:rPr>
              <w:t>:</w:t>
            </w:r>
          </w:p>
          <w:p w14:paraId="1AC7A958">
            <w:pPr>
              <w:pStyle w:val="19"/>
              <w:widowControl w:val="0"/>
              <w:numPr>
                <w:ilvl w:val="0"/>
                <w:numId w:val="5"/>
              </w:numPr>
              <w:tabs>
                <w:tab w:val="left" w:pos="8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ผู้สอนแสดงปัญหาของการที่นักศึกษาไม่สามารถเรียนรู้ </w:t>
            </w:r>
            <w:r>
              <w:rPr>
                <w:rFonts w:hint="cs" w:ascii="TH SarabunPSK" w:hAnsi="TH SarabunPSK" w:cs="TH SarabunPSK"/>
                <w:sz w:val="28"/>
                <w:szCs w:val="28"/>
              </w:rPr>
              <w:t xml:space="preserve">CLO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ได้ตามเกณฑ์ที่กำหนด</w:t>
            </w:r>
            <w:r>
              <w:rPr>
                <w:rFonts w:hint="cs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cs"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หรือปัญหาที่เกี่ยวกับประสบการณ์การเรียนรู้ของนักศึกษา</w:t>
            </w:r>
            <w:r>
              <w:rPr>
                <w:rFonts w:hint="cs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โดยแสดงอย่างน้อย </w:t>
            </w:r>
            <w:r>
              <w:rPr>
                <w:rFonts w:hint="cs" w:ascii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ปัญหาในแต่ละภาคการศึกษา</w:t>
            </w:r>
          </w:p>
          <w:p w14:paraId="78B84C1D">
            <w:pPr>
              <w:pStyle w:val="19"/>
              <w:widowControl w:val="0"/>
              <w:numPr>
                <w:ilvl w:val="0"/>
                <w:numId w:val="5"/>
              </w:numPr>
              <w:tabs>
                <w:tab w:val="left" w:pos="8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สามารถบรรยายปัญหา วิธีการแก้ไข รวมถึงผลลัพธ์การแก้ปัญหา ต่อเนื่องกันหลายภาคการศึกษาได้</w:t>
            </w:r>
          </w:p>
          <w:p w14:paraId="0E89DD1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*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สาขาวิชากำหนดเกณฑ์ซึ่งเป็นร้อยละของนักศึกษาที่ต้องผ่านเกณฑ์ในแต่ละ </w:t>
            </w:r>
            <w:r>
              <w:rPr>
                <w:rFonts w:hint="cs" w:ascii="TH SarabunPSK" w:hAnsi="TH SarabunPSK" w:cs="TH SarabunPSK"/>
                <w:sz w:val="28"/>
              </w:rPr>
              <w:t>CLO</w:t>
            </w:r>
          </w:p>
        </w:tc>
      </w:tr>
      <w:bookmarkEnd w:id="9"/>
    </w:tbl>
    <w:p w14:paraId="76384A5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62BBDD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cs="TH SarabunPSK"/>
          <w:color w:val="C00000"/>
          <w:sz w:val="32"/>
          <w:szCs w:val="32"/>
          <w:highlight w:val="lightGray"/>
        </w:rPr>
        <w:sectPr>
          <w:pgSz w:w="15840" w:h="12240" w:orient="landscape"/>
          <w:pgMar w:top="1134" w:right="1098" w:bottom="851" w:left="902" w:header="272" w:footer="403" w:gutter="0"/>
          <w:cols w:space="720" w:num="1"/>
          <w:docGrid w:linePitch="326" w:charSpace="0"/>
        </w:sectPr>
      </w:pP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 xml:space="preserve">ระบุวิธีวิธีการจัดการเรียนรู้เพื่อให้บรรลุผลลัพธ์การเรียนรู้ของแต่ละ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</w:rPr>
        <w:t xml:space="preserve">CLO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 xml:space="preserve">พร้อมทั้งวิธีการประเมินผลตามที่ได้ดำเนินการตามที่ระบุไว้ใน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</w:rPr>
        <w:t xml:space="preserve">OBE3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</w:rPr>
        <w:t xml:space="preserve">3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 xml:space="preserve">ตลอดจนผลที่เกิดกับผู้เรียนว่าสามารถบรรลุ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</w:rPr>
        <w:t xml:space="preserve">CLO 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>นั้น ๆ หรือไม่ วิธีการจัดการเรียนรู้ที่ดำเนินการมีความเหมาะสมหรือไม่ วิธีการประเมินผลตามที่ได้ดำเนินการมีความเหมาะสมหรือไม่ แล้วเสนอแนวทางการพัฒนาปรับปรุงวิธีการจัดการเรียนรู้และ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</w:rPr>
        <w:t>/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>หรือวิธีการประเมินผลที่เหมาะสม</w:t>
      </w:r>
    </w:p>
    <w:p w14:paraId="7AE6F622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Cs w:val="32"/>
        </w:rPr>
      </w:pPr>
      <w:r>
        <w:rPr>
          <w:rFonts w:hint="cs" w:ascii="TH SarabunPSK" w:hAnsi="TH SarabunPSK" w:eastAsia="BrowalliaNew" w:cs="TH SarabunPSK"/>
          <w:b/>
          <w:bCs/>
          <w:color w:val="auto"/>
          <w:szCs w:val="32"/>
          <w:cs/>
          <w:lang w:val="th-TH" w:bidi="th-TH"/>
        </w:rPr>
        <w:t>ห</w:t>
      </w:r>
      <w:r>
        <w:rPr>
          <w:rFonts w:ascii="TH SarabunPSK" w:hAnsi="TH SarabunPSK" w:eastAsia="BrowalliaNew" w:cs="TH SarabunPSK"/>
          <w:b/>
          <w:bCs/>
          <w:color w:val="auto"/>
          <w:szCs w:val="32"/>
          <w:cs/>
          <w:lang w:val="th-TH" w:bidi="th-TH"/>
        </w:rPr>
        <w:t xml:space="preserve">มวดที่ </w:t>
      </w:r>
      <w:r>
        <w:rPr>
          <w:rFonts w:ascii="TH SarabunPSK" w:hAnsi="TH SarabunPSK" w:eastAsia="BrowalliaNew" w:cs="TH SarabunPSK"/>
          <w:b/>
          <w:bCs/>
          <w:color w:val="auto"/>
          <w:szCs w:val="32"/>
          <w:cs/>
        </w:rPr>
        <w:t xml:space="preserve">3  </w:t>
      </w:r>
      <w:r>
        <w:rPr>
          <w:rFonts w:hint="cs" w:ascii="TH SarabunPSK" w:hAnsi="TH SarabunPSK" w:eastAsia="BrowalliaNew" w:cs="TH SarabunPSK"/>
          <w:b/>
          <w:bCs/>
          <w:color w:val="auto"/>
          <w:szCs w:val="32"/>
          <w:cs/>
          <w:lang w:val="th-TH" w:bidi="th-TH"/>
        </w:rPr>
        <w:t>ระบบการวัดและการประเมินผลการเรียนรู้</w:t>
      </w:r>
    </w:p>
    <w:p w14:paraId="0FA0FE93">
      <w:pPr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097D7D61">
      <w:pPr>
        <w:pStyle w:val="19"/>
        <w:numPr>
          <w:ilvl w:val="0"/>
          <w:numId w:val="6"/>
        </w:numPr>
        <w:spacing w:before="120" w:after="120" w:line="240" w:lineRule="auto"/>
        <w:ind w:left="54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Cs w:val="32"/>
        </w:rPr>
        <w:t>Formative Evaluation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: </w:t>
      </w:r>
    </w:p>
    <w:p w14:paraId="2E3FA292">
      <w:pPr>
        <w:ind w:left="992" w:hanging="272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8026532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มีการประเมิน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4749832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E70E7E">
      <w:pPr>
        <w:ind w:left="992" w:hanging="27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14"/>
        <w:tblW w:w="992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851"/>
        <w:gridCol w:w="850"/>
        <w:gridCol w:w="3261"/>
      </w:tblGrid>
      <w:tr w14:paraId="21F3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4961" w:type="dxa"/>
            <w:vMerge w:val="restart"/>
            <w:shd w:val="clear" w:color="auto" w:fill="D8D8D8" w:themeFill="background1" w:themeFillShade="D9"/>
            <w:vAlign w:val="center"/>
          </w:tcPr>
          <w:p w14:paraId="5A4C7495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22165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แผนที่กำหนดไว้</w:t>
            </w:r>
          </w:p>
        </w:tc>
        <w:tc>
          <w:tcPr>
            <w:tcW w:w="3261" w:type="dxa"/>
            <w:vMerge w:val="restart"/>
            <w:shd w:val="clear" w:color="auto" w:fill="D8D8D8" w:themeFill="background1" w:themeFillShade="D9"/>
            <w:vAlign w:val="center"/>
          </w:tcPr>
          <w:p w14:paraId="163247A9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แนวทางการปรับปรุงพัฒนา</w:t>
            </w:r>
          </w:p>
        </w:tc>
      </w:tr>
      <w:tr w14:paraId="52A4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4961" w:type="dxa"/>
            <w:vMerge w:val="continue"/>
          </w:tcPr>
          <w:p w14:paraId="2495C95B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D8D8D8" w:themeFill="background1" w:themeFillShade="D9"/>
          </w:tcPr>
          <w:p w14:paraId="215A60A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850" w:type="dxa"/>
            <w:shd w:val="clear" w:color="auto" w:fill="D8D8D8" w:themeFill="background1" w:themeFillShade="D9"/>
          </w:tcPr>
          <w:p w14:paraId="2339DF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261" w:type="dxa"/>
            <w:vMerge w:val="continue"/>
          </w:tcPr>
          <w:p w14:paraId="7E45B100">
            <w:pPr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0767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61" w:type="dxa"/>
          </w:tcPr>
          <w:p w14:paraId="06465DA4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ช่วงเวลาประเมินชัดเจน 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8779715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54831479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2570588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0" w:type="dxa"/>
              </w:tcPr>
              <w:p w14:paraId="43B5532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1E42E56B">
            <w:pPr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2130351150"/>
                <w:placeholder>
                  <w:docPart w:val="8F796CC7913042C6AB9248C417723A9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9DC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61" w:type="dxa"/>
          </w:tcPr>
          <w:p w14:paraId="46B942BA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กำหนดเครื่องมือที่ใช้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ระบุเครื่องมือที่ใช้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7417790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4C41AB05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424004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0" w:type="dxa"/>
              </w:tcPr>
              <w:p w14:paraId="0E4AAEC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21F67C6">
            <w:pPr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548065503"/>
                <w:placeholder>
                  <w:docPart w:val="7D64DEE5988845EAB1088C35E1AD4675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7158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61" w:type="dxa"/>
          </w:tcPr>
          <w:p w14:paraId="5D04BC1D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มีการให้ข้อมูลป้อนกลับแก่นักศึกษารายบุคคล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19B19B26">
            <w:pPr>
              <w:tabs>
                <w:tab w:val="left" w:pos="176"/>
              </w:tabs>
              <w:ind w:left="130" w:firstLine="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ระบุวิธีการที่ใช้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7562827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4D99C8E3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5079092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0" w:type="dxa"/>
              </w:tcPr>
              <w:p w14:paraId="1FBC7C4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1CF80157">
            <w:pPr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0171431"/>
                <w:placeholder>
                  <w:docPart w:val="4081C523A9F14C20BE2CBFC494ADDB2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033D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61" w:type="dxa"/>
          </w:tcPr>
          <w:p w14:paraId="5E20CFF4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นำผลประเมินมาวางแผน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4944559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2BD69B15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346791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0" w:type="dxa"/>
              </w:tcPr>
              <w:p w14:paraId="63084D7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5091C4F2">
            <w:pPr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569106274"/>
                <w:placeholder>
                  <w:docPart w:val="AED6A71BAB134E9682EAAC020518E86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08FF7CB7">
      <w:pPr>
        <w:shd w:val="clear" w:color="auto" w:fill="D8D8D8" w:themeFill="background1" w:themeFillShade="D9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</w:rPr>
        <w:t xml:space="preserve">Formative Evaluation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คือ การประเมินระหว่างการจัดการเรียนรู้เพื่อปรับปรุงและพัฒนาการจัดการเรียนรู้ โดยใช้เครื่องมือ เช่น การสอบเก็บคะแนน การซักถามในชั้นเรียน การให้การบ้าน เป็นต้น เพื่อช่วยในการประเมินผลตามเป้าหมายที่ตั้งไว้ แล้วนำผลที่ได้มาใช้ในการปรับปรุง โดย หากมีการประเมินผลแบบ </w:t>
      </w:r>
      <w:r>
        <w:rPr>
          <w:rFonts w:ascii="TH SarabunPSK" w:hAnsi="TH SarabunPSK" w:cs="TH SarabunPSK"/>
          <w:color w:val="C00000"/>
          <w:sz w:val="32"/>
          <w:szCs w:val="32"/>
        </w:rPr>
        <w:t xml:space="preserve">Formative Evaluation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ให้ระบุรายละเอียดการดำเนินการของวิธีจัดการประเมินผลแบบ </w:t>
      </w:r>
      <w:r>
        <w:rPr>
          <w:rFonts w:ascii="TH SarabunPSK" w:hAnsi="TH SarabunPSK" w:cs="TH SarabunPSK"/>
          <w:color w:val="C00000"/>
          <w:sz w:val="32"/>
          <w:szCs w:val="32"/>
        </w:rPr>
        <w:t xml:space="preserve">Formative Evaluation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พร้อมทั้งแนวทางการปรับปรุงพัฒนา</w:t>
      </w:r>
    </w:p>
    <w:p w14:paraId="64AC714E">
      <w:pPr>
        <w:pStyle w:val="19"/>
        <w:numPr>
          <w:ilvl w:val="0"/>
          <w:numId w:val="6"/>
        </w:numPr>
        <w:spacing w:before="120" w:after="120" w:line="240" w:lineRule="auto"/>
        <w:ind w:left="547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Cs w:val="32"/>
        </w:rPr>
        <w:t>Summative Evaluation</w:t>
      </w:r>
      <w:r>
        <w:rPr>
          <w:rFonts w:ascii="TH SarabunPSK" w:hAnsi="TH SarabunPSK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</w:p>
    <w:p w14:paraId="4683B6DF">
      <w:pPr>
        <w:ind w:left="629" w:hanging="272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14"/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709"/>
        <w:gridCol w:w="851"/>
        <w:gridCol w:w="3118"/>
      </w:tblGrid>
      <w:tr w14:paraId="3FFD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5103" w:type="dxa"/>
            <w:vMerge w:val="restart"/>
            <w:shd w:val="clear" w:color="auto" w:fill="D8D8D8" w:themeFill="background1" w:themeFillShade="D9"/>
            <w:vAlign w:val="center"/>
          </w:tcPr>
          <w:p w14:paraId="460B6B51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560" w:type="dxa"/>
            <w:gridSpan w:val="2"/>
            <w:shd w:val="clear" w:color="auto" w:fill="D8D8D8" w:themeFill="background1" w:themeFillShade="D9"/>
          </w:tcPr>
          <w:p w14:paraId="3F20E841">
            <w:pPr>
              <w:ind w:left="-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การดำเนินการ</w:t>
            </w:r>
          </w:p>
        </w:tc>
        <w:tc>
          <w:tcPr>
            <w:tcW w:w="3118" w:type="dxa"/>
            <w:vMerge w:val="restart"/>
            <w:shd w:val="clear" w:color="auto" w:fill="D8D8D8" w:themeFill="background1" w:themeFillShade="D9"/>
            <w:vAlign w:val="center"/>
          </w:tcPr>
          <w:p w14:paraId="6C7AD9AE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แนวทางการพัฒนาคุณภาพ</w:t>
            </w:r>
          </w:p>
        </w:tc>
      </w:tr>
      <w:tr w14:paraId="2208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5103" w:type="dxa"/>
            <w:vMerge w:val="continue"/>
          </w:tcPr>
          <w:p w14:paraId="09A4C973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8D8D8" w:themeFill="background1" w:themeFillShade="D9"/>
          </w:tcPr>
          <w:p w14:paraId="11D0F920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851" w:type="dxa"/>
            <w:shd w:val="clear" w:color="auto" w:fill="D8D8D8" w:themeFill="background1" w:themeFillShade="D9"/>
          </w:tcPr>
          <w:p w14:paraId="18F20AE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118" w:type="dxa"/>
            <w:vMerge w:val="continue"/>
          </w:tcPr>
          <w:p w14:paraId="189833CE">
            <w:pPr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69BA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103" w:type="dxa"/>
          </w:tcPr>
          <w:p w14:paraId="2DA88DC0">
            <w:pPr>
              <w:pStyle w:val="19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6578085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3652CE1A">
                <w:pPr>
                  <w:ind w:left="-26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5392759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21B97CA3">
                <w:pPr>
                  <w:ind w:left="-26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63EF2D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4198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103" w:type="dxa"/>
          </w:tcPr>
          <w:p w14:paraId="35861B51">
            <w:pPr>
              <w:pStyle w:val="19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 xml:space="preserve">กำหนด </w:t>
            </w:r>
            <w:r>
              <w:rPr>
                <w:rFonts w:ascii="TH SarabunPSK" w:hAnsi="TH SarabunPSK" w:cs="TH SarabunPSK"/>
                <w:szCs w:val="32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3161565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74D2C5E5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575780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54FEC95E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4D7FF9A2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566457923"/>
                <w:placeholder>
                  <w:docPart w:val="0934A04A1BE14FFA86E939F0D756F62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6D7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03" w:type="dxa"/>
          </w:tcPr>
          <w:p w14:paraId="15FB55BE">
            <w:pPr>
              <w:pStyle w:val="19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4079248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6615191C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7157667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52714520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5E75C36D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808971625"/>
                <w:placeholder>
                  <w:docPart w:val="030D1F422D674464B9B3AA7A612C32F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566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03" w:type="dxa"/>
          </w:tcPr>
          <w:p w14:paraId="63553A64">
            <w:pPr>
              <w:pStyle w:val="19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21391802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57ADF700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579445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47E9B1B0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6B527BFC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25379190"/>
                <w:placeholder>
                  <w:docPart w:val="2EB4C727A9024CEE8E6902523797423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7BE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03" w:type="dxa"/>
          </w:tcPr>
          <w:p w14:paraId="70FEBA03">
            <w:pPr>
              <w:pStyle w:val="19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9783469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7732F807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2081063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796216F5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43179CEE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263683523"/>
                <w:placeholder>
                  <w:docPart w:val="D4CECFE8EB3E438398B9334351EF839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5A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03" w:type="dxa"/>
          </w:tcPr>
          <w:p w14:paraId="2EA9CFC9">
            <w:pPr>
              <w:pStyle w:val="19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 xml:space="preserve">จัดทำ </w:t>
            </w:r>
            <w:r>
              <w:rPr>
                <w:rFonts w:ascii="TH SarabunPSK" w:hAnsi="TH SarabunPSK" w:cs="TH SarabunPSK"/>
                <w:szCs w:val="32"/>
              </w:rPr>
              <w:t xml:space="preserve">Rubrics </w:t>
            </w: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216358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439515FB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092843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49790E5B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4428A089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494089389"/>
                <w:placeholder>
                  <w:docPart w:val="4FEBA2BC39D3485D811B483B9A3F293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562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03" w:type="dxa"/>
          </w:tcPr>
          <w:p w14:paraId="4BCCF98F">
            <w:pPr>
              <w:pStyle w:val="19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20797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118ECF00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779398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2EA7E3A1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79D46CE7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707008440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C24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103" w:type="dxa"/>
          </w:tcPr>
          <w:p w14:paraId="1CBE245B">
            <w:pPr>
              <w:pStyle w:val="19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การตัดเกรดที่เป็นไปตามมาตรฐาน</w:t>
            </w:r>
          </w:p>
          <w:p w14:paraId="45857626">
            <w:pPr>
              <w:tabs>
                <w:tab w:val="left" w:pos="176"/>
              </w:tabs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5604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Segoe UI Symbol" w:hAnsi="Segoe UI Symbol" w:eastAsia="MS Gothic" w:cs="Segoe UI Symbol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อิงเกณฑ์  </w:t>
            </w: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20808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อิงกลุ่ม  </w:t>
            </w:r>
          </w:p>
          <w:p w14:paraId="2C126766">
            <w:pPr>
              <w:tabs>
                <w:tab w:val="left" w:pos="176"/>
              </w:tabs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19195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Segoe UI Symbol" w:hAnsi="Segoe UI Symbol" w:eastAsia="MS Gothic" w:cs="Segoe UI Symbol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อื่น ๆ 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5926218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5915747E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4093887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2722E7B5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011FCDBE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468024487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986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103" w:type="dxa"/>
          </w:tcPr>
          <w:p w14:paraId="67271790">
            <w:pPr>
              <w:pStyle w:val="19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  <w:lang w:val="th-TH" w:bidi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9205200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09" w:type="dxa"/>
              </w:tcPr>
              <w:p w14:paraId="61BFF030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5758077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51" w:type="dxa"/>
              </w:tcPr>
              <w:p w14:paraId="1B6E4B77">
                <w:pPr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cs" w:ascii="Segoe UI Symbol" w:hAnsi="Segoe UI Symbol" w:eastAsia="MS Gothic" w:cs="Segoe UI Symbol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7151C887">
            <w:pPr>
              <w:ind w:left="-26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6284877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6AA148DA">
      <w:pPr>
        <w:shd w:val="clear" w:color="auto" w:fill="D8D8D8" w:themeFill="background1" w:themeFillShade="D9"/>
        <w:ind w:right="-1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</w:rPr>
        <w:t>Summative Evaluation</w:t>
      </w:r>
      <w:r>
        <w:rPr>
          <w:rFonts w:hint="cs"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คือ</w:t>
      </w:r>
      <w:r>
        <w:rPr>
          <w:rFonts w:hint="cs"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การประเมินเมื่อสิ้นสุดการจัดการเรียนรู้เพื่อตัดสินคุณภาพผู้เรียนและการจัดการเรียนรู้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โดยใช้เครื่องมือ เช่น การสอบกลางภาค การสอบปลายภาค</w:t>
      </w:r>
      <w:r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เป็นต้น โดยให้ระบุรายละเอียดการดำเนินการของวิธีจัดการประเมิน</w:t>
      </w:r>
      <w:r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ผลแบบ </w:t>
      </w:r>
      <w:r>
        <w:rPr>
          <w:rFonts w:ascii="TH SarabunPSK" w:hAnsi="TH SarabunPSK" w:cs="TH SarabunPSK"/>
          <w:color w:val="C00000"/>
          <w:sz w:val="32"/>
          <w:szCs w:val="32"/>
        </w:rPr>
        <w:t>Summative Evaluation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พร้อมทั้งแนวทางการปรับปรุงพัฒนา</w:t>
      </w:r>
    </w:p>
    <w:p w14:paraId="508AE7B4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7C2859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มวดที่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>4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สรุปผลการจัดการเรียนการสอนของรายวิชา</w:t>
      </w:r>
    </w:p>
    <w:p w14:paraId="5F24BE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B3238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cs="TH SarabunPSK"/>
          <w:szCs w:val="32"/>
          <w:cs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จำนวนนักศึกษาที่ลงทะเบียนเรียน</w:t>
      </w:r>
      <w:r>
        <w:rPr>
          <w:rFonts w:ascii="TH SarabunPSK" w:hAnsi="TH SarabunPSK" w:cs="TH SarabunPSK"/>
          <w:b/>
          <w:bCs/>
          <w:szCs w:val="32"/>
        </w:rPr>
        <w:tab/>
      </w:r>
      <w:r>
        <w:rPr>
          <w:rFonts w:hint="cs" w:ascii="TH SarabunPSK" w:hAnsi="TH SarabunPSK" w:cs="TH SarabunPSK"/>
          <w:b/>
          <w:bCs/>
          <w:szCs w:val="32"/>
        </w:rPr>
        <w:t xml:space="preserve"> </w:t>
      </w:r>
      <w:r>
        <w:rPr>
          <w:rFonts w:hint="cs" w:ascii="TH SarabunPSK" w:hAnsi="TH SarabunPSK" w:cs="TH SarabunPSK"/>
          <w:color w:val="0000FF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Cs w:val="32"/>
        </w:rPr>
        <w:fldChar w:fldCharType="end"/>
      </w:r>
      <w:r>
        <w:rPr>
          <w:rFonts w:hint="cs" w:ascii="TH SarabunPSK" w:hAnsi="TH SarabunPSK" w:cs="TH SarabunPSK"/>
          <w:color w:val="0000FF"/>
          <w:szCs w:val="32"/>
          <w:cs/>
        </w:rPr>
        <w:t xml:space="preserve"> </w:t>
      </w:r>
      <w:r>
        <w:rPr>
          <w:rFonts w:hint="cs" w:ascii="TH SarabunPSK" w:hAnsi="TH SarabunPSK" w:cs="TH SarabunPSK"/>
          <w:szCs w:val="32"/>
          <w:cs/>
          <w:lang w:val="th-TH" w:bidi="th-TH"/>
        </w:rPr>
        <w:t>คน</w:t>
      </w:r>
    </w:p>
    <w:p w14:paraId="647DE733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eastAsia="BrowalliaNew-Bold" w:cs="TH SarabunPSK"/>
          <w:b/>
          <w:bCs/>
          <w:szCs w:val="32"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จำนวนนักศึกษาที่คงอยู่เมื่อสิ้นสุดภาคการศึกษา</w:t>
      </w:r>
      <w:r>
        <w:rPr>
          <w:rFonts w:ascii="TH SarabunPSK" w:hAnsi="TH SarabunPSK" w:eastAsia="BrowalliaNew-Bold" w:cs="TH SarabunPSK"/>
          <w:b/>
          <w:bCs/>
          <w:szCs w:val="32"/>
        </w:rPr>
        <w:t xml:space="preserve"> </w:t>
      </w:r>
      <w:r>
        <w:rPr>
          <w:rFonts w:hint="cs" w:ascii="TH SarabunPSK" w:hAnsi="TH SarabunPSK" w:eastAsia="BrowalliaNew-Bold" w:cs="TH SarabunPSK"/>
          <w:szCs w:val="32"/>
        </w:rPr>
        <w:t>(</w:t>
      </w:r>
      <w:r>
        <w:rPr>
          <w:rFonts w:hint="cs" w:ascii="TH SarabunPSK" w:hAnsi="TH SarabunPSK" w:eastAsia="BrowalliaNew-Bold" w:cs="TH SarabunPSK"/>
          <w:szCs w:val="32"/>
          <w:cs/>
          <w:lang w:val="th-TH" w:bidi="th-TH"/>
        </w:rPr>
        <w:t>จำนวนนักศึกษาที่สอบผ่านในรายวิชานี้</w:t>
      </w:r>
      <w:r>
        <w:rPr>
          <w:rFonts w:hint="cs" w:ascii="TH SarabunPSK" w:hAnsi="TH SarabunPSK" w:eastAsia="BrowalliaNew-Bold" w:cs="TH SarabunPSK"/>
          <w:szCs w:val="32"/>
        </w:rPr>
        <w:t>)</w:t>
      </w:r>
    </w:p>
    <w:p w14:paraId="4D1B89CF">
      <w:pPr>
        <w:autoSpaceDE w:val="0"/>
        <w:autoSpaceDN w:val="0"/>
        <w:adjustRightInd w:val="0"/>
        <w:rPr>
          <w:rFonts w:ascii="TH SarabunPSK" w:hAnsi="TH SarabunPSK" w:eastAsia="BrowalliaNew" w:cs="TH SarabunPSK"/>
          <w:sz w:val="32"/>
          <w:szCs w:val="32"/>
          <w:cs/>
        </w:rPr>
      </w:pPr>
      <w:r>
        <w:rPr>
          <w:rFonts w:hint="cs" w:ascii="TH SarabunPSK" w:hAnsi="TH SarabunPSK" w:eastAsia="BrowalliaNew" w:cs="TH SarabunPSK"/>
          <w:sz w:val="32"/>
          <w:szCs w:val="32"/>
        </w:rPr>
        <w:t xml:space="preserve">   </w:t>
      </w:r>
      <w:r>
        <w:rPr>
          <w:rFonts w:ascii="TH SarabunPSK" w:hAnsi="TH SarabunPSK" w:eastAsia="BrowalliaNew" w:cs="TH SarabunPSK"/>
          <w:sz w:val="32"/>
          <w:szCs w:val="32"/>
          <w:cs/>
        </w:rPr>
        <w:tab/>
      </w:r>
      <w:r>
        <w:rPr>
          <w:rFonts w:hint="cs" w:ascii="TH SarabunPSK" w:hAnsi="TH SarabunPSK" w:eastAsia="BrowalliaNew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end"/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hint="cs" w:ascii="TH SarabunPSK" w:hAnsi="TH SarabunPSK" w:eastAsia="BrowalliaNew" w:cs="TH SarabunPSK"/>
          <w:sz w:val="32"/>
          <w:szCs w:val="32"/>
          <w:cs/>
          <w:lang w:val="th-TH" w:bidi="th-TH"/>
        </w:rPr>
        <w:t>คน</w:t>
      </w:r>
    </w:p>
    <w:p w14:paraId="3482B4D3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cs="TH SarabunPSK"/>
          <w:szCs w:val="32"/>
          <w:cs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จำนวนนักศึกษาที่ถอน</w:t>
      </w:r>
      <w:r>
        <w:rPr>
          <w:rFonts w:hint="cs" w:ascii="TH SarabunPSK" w:hAnsi="TH SarabunPSK" w:eastAsia="BrowalliaNew-Bold" w:cs="TH SarabunPSK"/>
          <w:b/>
          <w:bCs/>
          <w:szCs w:val="32"/>
        </w:rPr>
        <w:t xml:space="preserve"> (W)</w:t>
      </w:r>
      <w:r>
        <w:rPr>
          <w:rFonts w:hint="cs" w:ascii="TH SarabunPSK" w:hAnsi="TH SarabunPSK" w:cs="TH SarabunPSK"/>
          <w:b/>
          <w:bCs/>
          <w:szCs w:val="32"/>
          <w:cs/>
        </w:rPr>
        <w:t xml:space="preserve">    </w:t>
      </w:r>
      <w:r>
        <w:rPr>
          <w:rFonts w:hint="cs" w:ascii="TH SarabunPSK" w:hAnsi="TH SarabunPSK" w:cs="TH SarabunPSK"/>
          <w:color w:val="0000FF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Cs w:val="32"/>
        </w:rPr>
        <w:fldChar w:fldCharType="end"/>
      </w:r>
      <w:r>
        <w:rPr>
          <w:rFonts w:hint="cs" w:ascii="TH SarabunPSK" w:hAnsi="TH SarabunPSK" w:cs="TH SarabunPSK"/>
          <w:color w:val="0000FF"/>
          <w:szCs w:val="32"/>
          <w:cs/>
        </w:rPr>
        <w:t xml:space="preserve"> </w:t>
      </w:r>
      <w:r>
        <w:rPr>
          <w:rFonts w:hint="cs" w:ascii="TH SarabunPSK" w:hAnsi="TH SarabunPSK" w:cs="TH SarabunPSK"/>
          <w:szCs w:val="32"/>
          <w:cs/>
          <w:lang w:val="th-TH" w:bidi="th-TH"/>
        </w:rPr>
        <w:t>คน</w:t>
      </w:r>
    </w:p>
    <w:p w14:paraId="0D782D63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การกระจายของระดับคะแนน</w:t>
      </w:r>
      <w:r>
        <w:rPr>
          <w:rFonts w:hint="cs" w:ascii="TH SarabunPSK" w:hAnsi="TH SarabunPSK" w:eastAsia="BrowalliaNew-Bold" w:cs="TH SarabunPSK"/>
          <w:b/>
          <w:bCs/>
          <w:szCs w:val="32"/>
        </w:rPr>
        <w:t xml:space="preserve"> (</w:t>
      </w: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เกรด</w:t>
      </w:r>
      <w:r>
        <w:rPr>
          <w:rFonts w:hint="cs" w:ascii="TH SarabunPSK" w:hAnsi="TH SarabunPSK" w:eastAsia="BrowalliaNew-Bold" w:cs="TH SarabunPSK"/>
          <w:b/>
          <w:bCs/>
          <w:szCs w:val="32"/>
        </w:rPr>
        <w:t>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3"/>
        <w:gridCol w:w="3013"/>
      </w:tblGrid>
      <w:tr w14:paraId="553A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7BE66D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ระดับคะแนน</w:t>
            </w:r>
          </w:p>
        </w:tc>
        <w:tc>
          <w:tcPr>
            <w:tcW w:w="3013" w:type="dxa"/>
          </w:tcPr>
          <w:p w14:paraId="51F8B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</w:tc>
        <w:tc>
          <w:tcPr>
            <w:tcW w:w="3013" w:type="dxa"/>
          </w:tcPr>
          <w:p w14:paraId="4D0BB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คิดเป็นร้อยละ</w:t>
            </w:r>
          </w:p>
        </w:tc>
      </w:tr>
      <w:tr w14:paraId="0932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34447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013" w:type="dxa"/>
          </w:tcPr>
          <w:p w14:paraId="40ABC1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18301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4D3F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66308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013" w:type="dxa"/>
          </w:tcPr>
          <w:p w14:paraId="6FC526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79550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69B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16E180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013" w:type="dxa"/>
          </w:tcPr>
          <w:p w14:paraId="63FB4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38EFFC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3573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2D123F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013" w:type="dxa"/>
          </w:tcPr>
          <w:p w14:paraId="30107F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4045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6527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33A749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013" w:type="dxa"/>
          </w:tcPr>
          <w:p w14:paraId="33BFD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621F4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15FC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365689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013" w:type="dxa"/>
          </w:tcPr>
          <w:p w14:paraId="30D80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6A5D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00E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18011B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013" w:type="dxa"/>
          </w:tcPr>
          <w:p w14:paraId="7D966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E222C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4DB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5BC96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013" w:type="dxa"/>
          </w:tcPr>
          <w:p w14:paraId="59859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7450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47CE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7309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 xml:space="preserve">รอการประเมินผล 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>(I)</w:t>
            </w:r>
          </w:p>
        </w:tc>
        <w:tc>
          <w:tcPr>
            <w:tcW w:w="3013" w:type="dxa"/>
          </w:tcPr>
          <w:p w14:paraId="412CF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75A4A1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056A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2D023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พอใจ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(S)</w:t>
            </w:r>
          </w:p>
        </w:tc>
        <w:tc>
          <w:tcPr>
            <w:tcW w:w="3013" w:type="dxa"/>
          </w:tcPr>
          <w:p w14:paraId="47FE4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18FD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286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58496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ไม่พอใจ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(U)</w:t>
            </w:r>
          </w:p>
        </w:tc>
        <w:tc>
          <w:tcPr>
            <w:tcW w:w="3013" w:type="dxa"/>
          </w:tcPr>
          <w:p w14:paraId="12D589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250BD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109A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195AA3DD">
            <w:pPr>
              <w:jc w:val="center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ถอนการศึกษา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(W)</w:t>
            </w:r>
          </w:p>
        </w:tc>
        <w:tc>
          <w:tcPr>
            <w:tcW w:w="3013" w:type="dxa"/>
          </w:tcPr>
          <w:p w14:paraId="454D13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38F100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</w:tbl>
    <w:p w14:paraId="06E2DB0D">
      <w:pPr>
        <w:pStyle w:val="19"/>
        <w:spacing w:before="120" w:after="120" w:line="240" w:lineRule="auto"/>
        <w:ind w:left="360"/>
        <w:rPr>
          <w:rFonts w:ascii="TH SarabunPSK" w:hAnsi="TH SarabunPSK" w:eastAsia="BrowalliaNew-Bold" w:cs="TH SarabunPSK"/>
          <w:b/>
          <w:bCs/>
          <w:szCs w:val="32"/>
        </w:rPr>
      </w:pPr>
    </w:p>
    <w:p w14:paraId="2A13F8C5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eastAsia="BrowalliaNew-Bold" w:cs="TH SarabunPSK"/>
          <w:b/>
          <w:bCs/>
          <w:szCs w:val="32"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ปัจจัยที่ทำให้ระดับคะแนนผิดปกติ</w:t>
      </w:r>
      <w:r>
        <w:rPr>
          <w:rFonts w:hint="cs" w:ascii="TH SarabunPSK" w:hAnsi="TH SarabunPSK" w:eastAsia="BrowalliaNew-Bold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Cs w:val="32"/>
          <w:cs/>
        </w:rPr>
        <w:t>(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ถ้ามี</w:t>
      </w:r>
      <w:r>
        <w:rPr>
          <w:rFonts w:ascii="TH SarabunPSK" w:hAnsi="TH SarabunPSK" w:eastAsia="BrowalliaNew-Bold" w:cs="TH SarabunPSK"/>
          <w:b/>
          <w:bCs/>
          <w:szCs w:val="32"/>
          <w:cs/>
        </w:rPr>
        <w:t>)</w:t>
      </w:r>
    </w:p>
    <w:p w14:paraId="62AB5785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bookmarkStart w:id="10" w:name="_Hlk181784241"/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4368224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10D13FF1">
      <w:pPr>
        <w:ind w:right="-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ระบุ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ปัจจัยที่ทำให้ระดับคะแนนผิดปกติเมื่อเทียบกับระดับคะแนนในเทอมก่อนหน้านี้</w:t>
      </w:r>
    </w:p>
    <w:bookmarkEnd w:id="10"/>
    <w:p w14:paraId="468EC675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eastAsia="BrowalliaNew-Bold" w:cs="TH SarabunPSK"/>
          <w:b/>
          <w:bCs/>
          <w:szCs w:val="32"/>
          <w:cs/>
        </w:rPr>
      </w:pP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ความคลาดเคลื่อนจากแผนการประเมินที่กำหนดไว้ในรายละเอียดรายวิช</w:t>
      </w: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 xml:space="preserve">าทั้งด้านกำหนดเวลาและวิธีการประเมินผล </w:t>
      </w:r>
      <w:r>
        <w:rPr>
          <w:rFonts w:hint="cs" w:ascii="TH SarabunPSK" w:hAnsi="TH SarabunPSK" w:eastAsia="BrowalliaNew-Bold" w:cs="TH SarabunPSK"/>
          <w:b/>
          <w:bCs/>
          <w:szCs w:val="32"/>
          <w:cs/>
        </w:rPr>
        <w:t>(</w:t>
      </w: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>ถ้ามี</w:t>
      </w:r>
      <w:r>
        <w:rPr>
          <w:rFonts w:hint="cs" w:ascii="TH SarabunPSK" w:hAnsi="TH SarabunPSK" w:eastAsia="BrowalliaNew-Bold" w:cs="TH SarabunPSK"/>
          <w:b/>
          <w:bCs/>
          <w:szCs w:val="32"/>
          <w:cs/>
        </w:rPr>
        <w:t>)</w:t>
      </w:r>
    </w:p>
    <w:tbl>
      <w:tblPr>
        <w:tblStyle w:val="8"/>
        <w:tblW w:w="99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0"/>
        <w:gridCol w:w="1080"/>
        <w:gridCol w:w="1170"/>
        <w:gridCol w:w="1080"/>
        <w:gridCol w:w="1170"/>
        <w:gridCol w:w="1172"/>
      </w:tblGrid>
      <w:tr w14:paraId="1FFA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606266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2ABD27A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4B649B2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สัปดาห์ที่ประเมิน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035EE0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สัดส่วนของการ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ระเมิน</w:t>
            </w:r>
          </w:p>
        </w:tc>
      </w:tr>
      <w:tr w14:paraId="52A1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A5ABB6C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5D519DE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ตามแผน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B4E283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ตามจริง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06AE77C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ตามแผน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703F376B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ตามจริง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43DE6A0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ตามแผน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5C5718D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ตามจริง</w:t>
            </w:r>
          </w:p>
        </w:tc>
      </w:tr>
      <w:tr w14:paraId="65E4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0DC11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4799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A71B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674A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14:paraId="6F73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F5991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CEEA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CC89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9956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F5088CD">
      <w:pPr>
        <w:ind w:right="-1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ระบุความคลาดเคลื่อนจากแผนการประเมินผลการเรียนรู้ที่กำหนดไว้ใน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มคอ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.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3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หมวด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ที่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</w:rPr>
        <w:t>4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2</w:t>
      </w:r>
    </w:p>
    <w:p w14:paraId="0D926420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17C7A3">
      <w:pPr>
        <w:pStyle w:val="19"/>
        <w:numPr>
          <w:ilvl w:val="0"/>
          <w:numId w:val="9"/>
        </w:numPr>
        <w:spacing w:before="120" w:after="12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การทวนสอบ</w:t>
      </w:r>
      <w:r>
        <w:rPr>
          <w:rFonts w:ascii="TH SarabunPSK" w:hAnsi="TH SarabunPSK" w:eastAsia="BrowalliaNew-Bold" w:cs="TH SarabunPSK"/>
          <w:b/>
          <w:bCs/>
          <w:szCs w:val="32"/>
          <w:cs/>
          <w:lang w:val="th-TH" w:bidi="th-TH"/>
        </w:rPr>
        <w:t>ผลสัมฤทธิ์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ของนักศึกษา </w:t>
      </w:r>
      <w:r>
        <w:rPr>
          <w:rFonts w:ascii="TH SarabunPSK" w:hAnsi="TH SarabunPSK" w:cs="TH SarabunPSK"/>
          <w:b/>
          <w:bCs/>
          <w:szCs w:val="32"/>
          <w:cs/>
        </w:rPr>
        <w:t>(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ให้อ้างอิงจาก มคอ</w:t>
      </w:r>
      <w:r>
        <w:rPr>
          <w:rFonts w:ascii="TH SarabunPSK" w:hAnsi="TH SarabunPSK" w:cs="TH SarabunPSK"/>
          <w:b/>
          <w:bCs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Cs w:val="32"/>
        </w:rPr>
        <w:t xml:space="preserve">2 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และ </w:t>
      </w:r>
      <w:r>
        <w:rPr>
          <w:rFonts w:ascii="TH SarabunPSK" w:hAnsi="TH SarabunPSK" w:cs="TH SarabunPSK"/>
          <w:b/>
          <w:bCs/>
          <w:szCs w:val="32"/>
        </w:rPr>
        <w:t>OBE 3</w:t>
      </w:r>
      <w:r>
        <w:rPr>
          <w:rFonts w:ascii="TH SarabunPSK" w:hAnsi="TH SarabunPSK" w:cs="TH SarabunPSK"/>
          <w:b/>
          <w:bCs/>
          <w:szCs w:val="32"/>
          <w:cs/>
        </w:rPr>
        <w:t>)</w:t>
      </w:r>
    </w:p>
    <w:p w14:paraId="5F5291E7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2119904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7DB43503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56135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cs" w:ascii="Segoe UI Symbol" w:hAnsi="Segoe UI Symbol" w:eastAsia="MS Gothic" w:cs="Segoe UI Symbol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0562BC17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537936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cs" w:ascii="Segoe UI Symbol" w:hAnsi="Segoe UI Symbol" w:eastAsia="MS Gothic" w:cs="Segoe UI Symbol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ที่ไม่ใช่อาจารย์ประจำหลักสูตร</w:t>
      </w:r>
    </w:p>
    <w:p w14:paraId="37D6658B">
      <w:pPr>
        <w:ind w:right="-1" w:firstLine="3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3026638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cs" w:ascii="Segoe UI Symbol" w:hAnsi="Segoe UI Symbol" w:eastAsia="MS Gothic" w:cs="Segoe UI Symbol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sz w:val="32"/>
          <w:szCs w:val="32"/>
        </w:rPr>
        <w:tab/>
      </w:r>
      <w:r>
        <w:rPr>
          <w:rFonts w:ascii="TH SarabunPSK" w:hAnsi="TH SarabunPSK" w:eastAsia="BrowalliaNew" w:cs="TH SarabunPSK"/>
          <w:sz w:val="32"/>
          <w:szCs w:val="32"/>
          <w:cs/>
          <w:lang w:val="th-TH" w:bidi="th-TH"/>
        </w:rPr>
        <w:t>อื่นๆ</w:t>
      </w:r>
      <w:r>
        <w:rPr>
          <w:rFonts w:hint="cs" w:ascii="TH SarabunPSK" w:hAnsi="TH SarabunPSK" w:eastAsia="Browallia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sz w:val="32"/>
          <w:szCs w:val="32"/>
          <w:cs/>
        </w:rPr>
        <w:t>(</w:t>
      </w:r>
      <w:r>
        <w:rPr>
          <w:rFonts w:ascii="TH SarabunPSK" w:hAnsi="TH SarabunPSK" w:eastAsia="BrowalliaNew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eastAsia="BrowalliaNew" w:cs="TH SarabunPSK"/>
          <w:sz w:val="32"/>
          <w:szCs w:val="32"/>
          <w:cs/>
        </w:rPr>
        <w:t>) ................................</w:t>
      </w:r>
    </w:p>
    <w:p w14:paraId="3A331654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C00000"/>
          <w:sz w:val="32"/>
          <w:szCs w:val="32"/>
        </w:rPr>
      </w:pP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ระบุวิธีการทวนผลสัมฤทธิ์ของนักศึกษาตามที่กำหนดไว้ใน </w:t>
      </w:r>
      <w:r>
        <w:rPr>
          <w:rFonts w:hint="cs"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มคอ</w:t>
      </w:r>
      <w:r>
        <w:rPr>
          <w:rFonts w:hint="cs"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.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</w:rPr>
        <w:t xml:space="preserve">3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หมวดที่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</w:rPr>
        <w:t xml:space="preserve">6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ข้อ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D8D8D8" w:themeFill="background1" w:themeFillShade="D9"/>
        </w:rPr>
        <w:t>4</w:t>
      </w:r>
    </w:p>
    <w:p w14:paraId="65BC2B08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5D617CAF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7F5C5BEF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Cs w:val="32"/>
          <w:cs/>
        </w:rPr>
      </w:pP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มวดที่ </w:t>
      </w: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</w:rPr>
        <w:t>5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ปัญหาและผลกระทบต่อการดำเนินการ</w:t>
      </w:r>
    </w:p>
    <w:p w14:paraId="2FD1EBB5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53FE4C0">
      <w:pPr>
        <w:pStyle w:val="19"/>
        <w:numPr>
          <w:ilvl w:val="0"/>
          <w:numId w:val="10"/>
        </w:numPr>
        <w:spacing w:before="120" w:after="120" w:line="240" w:lineRule="auto"/>
        <w:ind w:left="389" w:hanging="389"/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ประเด็นด้านทรัพยากรประกอบการเรียนและสิ่งอำนวยความสะดวก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Cs w:val="32"/>
          <w:cs/>
        </w:rPr>
        <w:t>)</w:t>
      </w:r>
    </w:p>
    <w:p w14:paraId="1FC14EA1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13564903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18F36C3A">
      <w:pPr>
        <w:ind w:right="-1"/>
        <w:jc w:val="both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ระบุปัญหาในการใช้ทรัพยากรประกอบการเรียนการสอน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(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ถ้ามี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) 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และผลกระทบ</w:t>
      </w:r>
    </w:p>
    <w:p w14:paraId="20D58CA1">
      <w:pPr>
        <w:ind w:right="-1"/>
        <w:jc w:val="both"/>
        <w:rPr>
          <w:rFonts w:ascii="TH SarabunPSK" w:hAnsi="TH SarabunPSK" w:cs="TH SarabunPSK"/>
          <w:sz w:val="32"/>
          <w:szCs w:val="32"/>
        </w:rPr>
      </w:pPr>
    </w:p>
    <w:p w14:paraId="4D8BA44B">
      <w:pPr>
        <w:pStyle w:val="19"/>
        <w:numPr>
          <w:ilvl w:val="0"/>
          <w:numId w:val="10"/>
        </w:numPr>
        <w:spacing w:before="120" w:after="120" w:line="240" w:lineRule="auto"/>
        <w:ind w:left="389" w:hanging="389"/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ประเด็นด้านการบริหาร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 xml:space="preserve">จัดการ </w:t>
      </w:r>
      <w:r>
        <w:rPr>
          <w:rFonts w:hint="cs" w:ascii="TH SarabunPSK" w:hAnsi="TH SarabunPSK" w:cs="TH SarabunPSK"/>
          <w:b/>
          <w:bCs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Cs w:val="32"/>
          <w:cs/>
        </w:rPr>
        <w:t>)</w:t>
      </w:r>
    </w:p>
    <w:p w14:paraId="4DB9BBCA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838772734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5C31A554">
      <w:pPr>
        <w:ind w:right="-1"/>
        <w:jc w:val="both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ระบุปัญหาด้านการบริหาร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จัดการ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(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ถ้ามี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)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และผลกระทบต่อการเรียนรู้ของนักศึกษา</w:t>
      </w:r>
    </w:p>
    <w:p w14:paraId="77A06879">
      <w:pPr>
        <w:ind w:right="-1"/>
        <w:jc w:val="both"/>
        <w:rPr>
          <w:rFonts w:ascii="TH SarabunPSK" w:hAnsi="TH SarabunPSK" w:cs="TH SarabunPSK"/>
          <w:sz w:val="32"/>
          <w:szCs w:val="32"/>
        </w:rPr>
      </w:pPr>
    </w:p>
    <w:p w14:paraId="39F8F7D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192C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38693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8F3F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FD4D0E8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Cs w:val="32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</w:rPr>
        <w:t>6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การประเมินรายวิชา</w:t>
      </w:r>
    </w:p>
    <w:p w14:paraId="025F444E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CC06A8">
      <w:pPr>
        <w:pStyle w:val="19"/>
        <w:numPr>
          <w:ilvl w:val="0"/>
          <w:numId w:val="11"/>
        </w:numPr>
        <w:spacing w:before="120" w:after="120" w:line="240" w:lineRule="auto"/>
        <w:ind w:left="389" w:hanging="389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 xml:space="preserve">ผลการประเมินรายวิชาโดยนักศึกษา </w:t>
      </w:r>
      <w:r>
        <w:rPr>
          <w:rFonts w:ascii="TH SarabunPSK" w:hAnsi="TH SarabunPSK" w:cs="TH SarabunPSK"/>
          <w:b/>
          <w:bCs/>
          <w:szCs w:val="32"/>
          <w:cs/>
        </w:rPr>
        <w:t>(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แนบเอกสาร</w:t>
      </w:r>
      <w:r>
        <w:rPr>
          <w:rFonts w:ascii="TH SarabunPSK" w:hAnsi="TH SarabunPSK" w:cs="TH SarabunPSK"/>
          <w:b/>
          <w:bCs/>
          <w:szCs w:val="32"/>
          <w:cs/>
        </w:rPr>
        <w:t>)</w:t>
      </w:r>
    </w:p>
    <w:p w14:paraId="7D2815D9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ข้อวิพากษ์ที่สำคัญจากผลการประเมินโดยนักศึกษา</w:t>
      </w:r>
    </w:p>
    <w:p w14:paraId="1DA86C38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411133939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221BA451">
      <w:pPr>
        <w:tabs>
          <w:tab w:val="left" w:pos="426"/>
        </w:tabs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1.2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ความเห็นของอาจารย์ผู้สอนต่อข้อวิพากษ์ตามข้อ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1.1</w:t>
      </w:r>
    </w:p>
    <w:p w14:paraId="3CA8A759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380371386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944B5BA">
      <w:pPr>
        <w:pStyle w:val="19"/>
        <w:numPr>
          <w:ilvl w:val="0"/>
          <w:numId w:val="11"/>
        </w:numPr>
        <w:spacing w:before="120" w:after="120" w:line="240" w:lineRule="auto"/>
        <w:ind w:left="389" w:hanging="389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ผลการประเม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ิ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นรายวิชาโดยวิธีอื่น</w:t>
      </w:r>
    </w:p>
    <w:p w14:paraId="2BFC60DC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ข้อวิพากษ์ที่สำคัญจากผลการประเมินโดยวิธีอื่น</w:t>
      </w:r>
    </w:p>
    <w:p w14:paraId="36ABE1B6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723440846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2FC2199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ความเห็นของอาจารย์ผู้สอนต่อข้อวิพากษ์ตามข้อ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</w:p>
    <w:p w14:paraId="168792CB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704647571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2B8B0993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4A4672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5451D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Cs w:val="32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>7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แผนการปรับปรุง</w:t>
      </w:r>
    </w:p>
    <w:p w14:paraId="6CD957D4">
      <w:pPr>
        <w:ind w:right="-1"/>
        <w:rPr>
          <w:rFonts w:ascii="TH SarabunPSK" w:hAnsi="TH SarabunPSK" w:cs="TH SarabunPSK"/>
          <w:b/>
          <w:bCs/>
          <w:sz w:val="32"/>
          <w:szCs w:val="32"/>
        </w:rPr>
      </w:pPr>
    </w:p>
    <w:p w14:paraId="690B483D">
      <w:pPr>
        <w:pStyle w:val="19"/>
        <w:numPr>
          <w:ilvl w:val="0"/>
          <w:numId w:val="1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การดำเนินการ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>เพื่อการปรับปรุงการเรียนการสอน</w:t>
      </w:r>
      <w:r>
        <w:rPr>
          <w:rFonts w:hint="cs" w:ascii="TH SarabunPSK" w:hAnsi="TH SarabunPSK" w:cs="TH SarabunPSK"/>
          <w:b/>
          <w:bCs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 xml:space="preserve">รายวิชา </w:t>
      </w:r>
      <w:r>
        <w:rPr>
          <w:rFonts w:hint="cs" w:ascii="TH SarabunPSK" w:hAnsi="TH SarabunPSK" w:cs="TH SarabunPSK"/>
          <w:b/>
          <w:bCs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Cs w:val="32"/>
          <w:cs/>
          <w:lang w:val="th-TH" w:bidi="th-TH"/>
        </w:rPr>
        <w:t xml:space="preserve">นอกเหนือจากที่ระบุไว้ในหมวดที่ </w:t>
      </w:r>
      <w:r>
        <w:rPr>
          <w:rFonts w:hint="cs" w:ascii="TH SarabunPSK" w:hAnsi="TH SarabunPSK" w:cs="TH SarabunPSK"/>
          <w:b/>
          <w:bCs/>
          <w:szCs w:val="32"/>
          <w:cs/>
        </w:rPr>
        <w:t>2)</w:t>
      </w:r>
    </w:p>
    <w:p w14:paraId="7BFE4EF8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753702772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37E283E5">
      <w:pPr>
        <w:ind w:right="-1"/>
        <w:jc w:val="both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 xml:space="preserve">อธิบายการปรับปรุงโดยย่อ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เช่น ปรับเปลี่ยนวิธีการสอนสำหรับภาคการศึกษา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>/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ปีการศึกษานี้  การใช้อุปกรณ์การสอนแบบใหม่  เป็นต้น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โดยคำนึงถึงการทำให้ผู้เรียนบรรลุตามผลลัพธ์การเรียนรู้ที่คาดหวังเป็นสำคัญ</w:t>
      </w:r>
    </w:p>
    <w:p w14:paraId="70DF3F79">
      <w:pPr>
        <w:ind w:right="-1"/>
        <w:jc w:val="both"/>
        <w:rPr>
          <w:rFonts w:ascii="TH SarabunPSK" w:hAnsi="TH SarabunPSK" w:cs="TH SarabunPSK"/>
          <w:color w:val="C00000"/>
          <w:sz w:val="32"/>
          <w:szCs w:val="32"/>
          <w:cs/>
        </w:rPr>
      </w:pPr>
      <w:r>
        <w:rPr>
          <w:rFonts w:ascii="TH SarabunPSK" w:hAnsi="TH SarabunPSK" w:cs="TH SarabunPSK"/>
          <w:color w:val="C00000"/>
          <w:sz w:val="32"/>
          <w:szCs w:val="32"/>
        </w:rPr>
        <w:t>(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ตัวอย่าง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>)</w:t>
      </w:r>
    </w:p>
    <w:p w14:paraId="3F92F3B4">
      <w:pPr>
        <w:pStyle w:val="19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color w:val="C00000"/>
          <w:szCs w:val="32"/>
        </w:rPr>
      </w:pPr>
      <w:r>
        <w:rPr>
          <w:rFonts w:hint="cs" w:ascii="TH SarabunPSK" w:hAnsi="TH SarabunPSK" w:cs="TH SarabunPSK"/>
          <w:color w:val="C00000"/>
          <w:szCs w:val="32"/>
          <w:cs/>
          <w:lang w:val="th-TH" w:bidi="th-TH"/>
        </w:rPr>
        <w:t xml:space="preserve">ควรเพิ่มให้มีการประเมินแบบ </w:t>
      </w:r>
      <w:r>
        <w:rPr>
          <w:rFonts w:ascii="TH SarabunPSK" w:hAnsi="TH SarabunPSK" w:cs="TH SarabunPSK"/>
          <w:color w:val="C00000"/>
          <w:szCs w:val="32"/>
        </w:rPr>
        <w:t xml:space="preserve">360 </w:t>
      </w:r>
      <w:r>
        <w:rPr>
          <w:rFonts w:hint="cs" w:ascii="TH SarabunPSK" w:hAnsi="TH SarabunPSK" w:cs="TH SarabunPSK"/>
          <w:color w:val="C00000"/>
          <w:szCs w:val="32"/>
          <w:cs/>
          <w:lang w:val="th-TH" w:bidi="th-TH"/>
        </w:rPr>
        <w:t>องศาโดยให้นักศึกษาทำการประเมินกันเอง และเปิดโอกาสให้มีการให้ข้อเสนอแนะระหว่างกัน</w:t>
      </w:r>
    </w:p>
    <w:p w14:paraId="399A8838">
      <w:pPr>
        <w:pStyle w:val="19"/>
        <w:numPr>
          <w:ilvl w:val="0"/>
          <w:numId w:val="13"/>
        </w:numPr>
        <w:spacing w:after="0" w:line="240" w:lineRule="auto"/>
        <w:ind w:right="-1"/>
        <w:jc w:val="both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color w:val="C00000"/>
          <w:szCs w:val="32"/>
          <w:cs/>
          <w:lang w:val="th-TH" w:bidi="th-TH"/>
        </w:rPr>
        <w:t xml:space="preserve">ควรนำเทคโนโลยีสารสนเทศ เช่น </w:t>
      </w:r>
      <w:r>
        <w:rPr>
          <w:rFonts w:ascii="TH SarabunPSK" w:hAnsi="TH SarabunPSK" w:cs="TH SarabunPSK"/>
          <w:color w:val="C00000"/>
          <w:szCs w:val="32"/>
        </w:rPr>
        <w:t xml:space="preserve">Google Form </w:t>
      </w:r>
      <w:r>
        <w:rPr>
          <w:rFonts w:hint="cs" w:ascii="TH SarabunPSK" w:hAnsi="TH SarabunPSK" w:cs="TH SarabunPSK"/>
          <w:color w:val="C00000"/>
          <w:szCs w:val="32"/>
          <w:cs/>
          <w:lang w:val="th-TH" w:bidi="th-TH"/>
        </w:rPr>
        <w:t xml:space="preserve">มาช่วยในการทำแบบประเมิน </w:t>
      </w:r>
      <w:r>
        <w:rPr>
          <w:rFonts w:ascii="TH SarabunPSK" w:hAnsi="TH SarabunPSK" w:cs="TH SarabunPSK"/>
          <w:color w:val="C00000"/>
          <w:szCs w:val="32"/>
        </w:rPr>
        <w:t xml:space="preserve">(Rubrics) </w:t>
      </w:r>
      <w:r>
        <w:rPr>
          <w:rFonts w:hint="cs" w:ascii="TH SarabunPSK" w:hAnsi="TH SarabunPSK" w:cs="TH SarabunPSK"/>
          <w:color w:val="C00000"/>
          <w:szCs w:val="32"/>
          <w:cs/>
          <w:lang w:val="th-TH" w:bidi="th-TH"/>
        </w:rPr>
        <w:t>ให้นักศึกษาในการประเมินกันเอง</w:t>
      </w:r>
    </w:p>
    <w:p w14:paraId="78F731EF">
      <w:pPr>
        <w:pStyle w:val="19"/>
        <w:numPr>
          <w:ilvl w:val="0"/>
          <w:numId w:val="12"/>
        </w:numPr>
        <w:spacing w:before="120" w:after="120" w:line="240" w:lineRule="auto"/>
        <w:jc w:val="both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0CF6C13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847644179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54EC6969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0CC5322F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492C474F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3C22DAE4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rPr>
          <w:rFonts w:ascii="TH SarabunPSK" w:hAnsi="TH SarabunPSK" w:eastAsia="BrowalliaNew-Bold" w:cs="TH SarabunPSK"/>
          <w:sz w:val="32"/>
          <w:szCs w:val="32"/>
        </w:rPr>
      </w:pPr>
    </w:p>
    <w:p w14:paraId="45E73520">
      <w:pPr>
        <w:spacing w:before="120"/>
        <w:ind w:left="4320" w:right="-1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bookmarkStart w:id="11" w:name="_Hlk181784579"/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ชื่ออาจารย์ผู้รับผิดชอบ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อาจารย์ผู้สอน 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92349420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B6AFD85">
      <w:pPr>
        <w:spacing w:before="120"/>
        <w:ind w:left="432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6CD0CD23">
      <w:pPr>
        <w:spacing w:before="120"/>
        <w:ind w:left="4320" w:right="-1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วันที่รายงาน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271047955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71489C57">
      <w:pPr>
        <w:spacing w:before="120"/>
        <w:ind w:left="4320"/>
        <w:rPr>
          <w:rFonts w:ascii="TH SarabunPSK" w:hAnsi="TH SarabunPSK" w:cs="TH SarabunPSK"/>
          <w:i/>
          <w:iCs/>
          <w:sz w:val="32"/>
          <w:szCs w:val="32"/>
        </w:rPr>
      </w:pPr>
    </w:p>
    <w:p w14:paraId="09A2B7E9">
      <w:pPr>
        <w:spacing w:before="120"/>
        <w:ind w:left="43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ชื่อผู้รับผิดชอบหลักสูตร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8199495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1C317739">
      <w:pPr>
        <w:spacing w:before="120"/>
        <w:ind w:left="4320"/>
        <w:rPr>
          <w:rFonts w:ascii="TH SarabunPSK" w:hAnsi="TH SarabunPSK" w:eastAsia="BrowalliaNew-Bold" w:cs="TH SarabunPSK"/>
          <w:sz w:val="32"/>
          <w:szCs w:val="32"/>
          <w:u w:val="dotted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42761453">
      <w:pPr>
        <w:spacing w:before="120"/>
        <w:ind w:left="43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วันที่รายงาน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553732944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  <w:bookmarkEnd w:id="11"/>
    </w:p>
    <w:sectPr>
      <w:pgSz w:w="12240" w:h="15840"/>
      <w:pgMar w:top="1843" w:right="851" w:bottom="902" w:left="1134" w:header="272" w:footer="403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rowalliaNew">
    <w:altName w:val="Segoe Print"/>
    <w:panose1 w:val="00000000000000000000"/>
    <w:charset w:val="00"/>
    <w:family w:val="auto"/>
    <w:pitch w:val="default"/>
    <w:sig w:usb0="00000000" w:usb1="00000000" w:usb2="00000020" w:usb3="00000000" w:csb0="00010097" w:csb1="00000000"/>
  </w:font>
  <w:font w:name="BrowalliaNew-Bold">
    <w:altName w:val="Microsoft JhengHei"/>
    <w:panose1 w:val="00000000000000000000"/>
    <w:charset w:val="00"/>
    <w:family w:val="auto"/>
    <w:pitch w:val="default"/>
    <w:sig w:usb0="00000000" w:usb1="00000000" w:usb2="00000020" w:usb3="00000000" w:csb0="00010097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cs/>
      </w:rPr>
      <w:id w:val="-1048995858"/>
      <w:docPartObj>
        <w:docPartGallery w:val="AutoText"/>
      </w:docPartObj>
    </w:sdtPr>
    <w:sdtEndPr>
      <w:rPr>
        <w:cs/>
      </w:rPr>
    </w:sdtEndPr>
    <w:sdtContent>
      <w:sdt>
        <w:sdtPr>
          <w:id w:val="1244841279"/>
          <w:docPartObj>
            <w:docPartGallery w:val="AutoText"/>
          </w:docPartObj>
        </w:sdtPr>
        <w:sdtEndPr>
          <w:rPr>
            <w:rFonts w:ascii="TH SarabunPSK" w:hAnsi="TH SarabunPSK" w:cs="TH SarabunPSK"/>
            <w:color w:val="808080" w:themeColor="background1" w:themeShade="80"/>
            <w:spacing w:val="60"/>
            <w:sz w:val="28"/>
          </w:rPr>
        </w:sdtEndPr>
        <w:sdtContent>
          <w:p w14:paraId="13ACFAE3">
            <w:pPr>
              <w:pStyle w:val="10"/>
              <w:pBdr>
                <w:top w:val="single" w:color="D8D8D8" w:themeColor="background1" w:themeShade="D9" w:sz="4" w:space="1"/>
              </w:pBdr>
              <w:jc w:val="right"/>
              <w:rPr>
                <w:rFonts w:ascii="TH SarabunPSK" w:hAnsi="TH SarabunPSK" w:cs="TH SarabunPSK"/>
                <w:color w:val="808080" w:themeColor="background1" w:themeShade="80"/>
                <w:spacing w:val="6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มคอ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 xml:space="preserve"> |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หน้า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PAGE   \* MERGEFORMAT </w:instrText>
            </w:r>
            <w:r>
              <w:rPr>
                <w:rFonts w:ascii="TH SarabunPSK" w:hAnsi="TH SarabunPSK" w:cs="TH SarabunPSK"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  <w:p w14:paraId="438A8CC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467017"/>
      <w:docPartObj>
        <w:docPartGallery w:val="AutoText"/>
      </w:docPartObj>
    </w:sdtPr>
    <w:sdtEndPr>
      <w:rPr>
        <w:rFonts w:ascii="TH SarabunPSK" w:hAnsi="TH SarabunPSK" w:cs="TH SarabunPSK"/>
        <w:color w:val="808080" w:themeColor="background1" w:themeShade="80"/>
        <w:spacing w:val="60"/>
        <w:sz w:val="28"/>
      </w:rPr>
    </w:sdtEndPr>
    <w:sdtContent>
      <w:p w14:paraId="11176B92">
        <w:pPr>
          <w:pStyle w:val="10"/>
          <w:pBdr>
            <w:top w:val="single" w:color="D8D8D8" w:themeColor="background1" w:themeShade="D9" w:sz="4" w:space="1"/>
          </w:pBdr>
          <w:jc w:val="right"/>
          <w:rPr>
            <w:rFonts w:ascii="TH SarabunPSK" w:hAnsi="TH SarabunPSK" w:cs="TH SarabunPSK"/>
            <w:color w:val="808080" w:themeColor="background1" w:themeShade="80"/>
            <w:spacing w:val="60"/>
            <w:sz w:val="28"/>
          </w:rPr>
        </w:pPr>
        <w:r>
          <w:rPr>
            <w:rFonts w:ascii="TH SarabunPSK" w:hAnsi="TH SarabunPSK" w:cs="TH SarabunPSK"/>
            <w:sz w:val="28"/>
            <w:cs/>
            <w:lang w:val="th-TH" w:bidi="th-TH"/>
          </w:rPr>
          <w:t>มคอ</w:t>
        </w:r>
        <w:r>
          <w:rPr>
            <w:rFonts w:ascii="TH SarabunPSK" w:hAnsi="TH SarabunPSK" w:cs="TH SarabunPSK"/>
            <w:sz w:val="28"/>
            <w:cs/>
          </w:rPr>
          <w:t xml:space="preserve">. </w:t>
        </w:r>
        <w:r>
          <w:rPr>
            <w:rFonts w:hint="cs" w:ascii="TH SarabunPSK" w:hAnsi="TH SarabunPSK" w:cs="TH SarabunPSK"/>
            <w:sz w:val="28"/>
            <w:cs/>
          </w:rPr>
          <w:t>5</w:t>
        </w:r>
        <w:r>
          <w:rPr>
            <w:rFonts w:ascii="TH SarabunPSK" w:hAnsi="TH SarabunPSK" w:cs="TH SarabunPSK"/>
            <w:sz w:val="28"/>
          </w:rPr>
          <w:t xml:space="preserve"> |</w:t>
        </w:r>
        <w:r>
          <w:rPr>
            <w:rFonts w:hint="cs" w:ascii="TH SarabunPSK" w:hAnsi="TH SarabunPSK" w:cs="TH SarabunPSK"/>
            <w:sz w:val="28"/>
            <w:cs/>
          </w:rPr>
          <w:t xml:space="preserve"> </w:t>
        </w:r>
        <w:r>
          <w:rPr>
            <w:rFonts w:hint="cs" w:ascii="TH SarabunPSK" w:hAnsi="TH SarabunPSK" w:cs="TH SarabunPSK"/>
            <w:sz w:val="28"/>
            <w:cs/>
            <w:lang w:val="th-TH" w:bidi="th-TH"/>
          </w:rPr>
          <w:t>หน้า</w:t>
        </w:r>
        <w:r>
          <w:rPr>
            <w:rFonts w:ascii="TH SarabunPSK" w:hAnsi="TH SarabunPSK" w:cs="TH SarabunPSK"/>
            <w:sz w:val="28"/>
          </w:rPr>
          <w:t xml:space="preserve"> </w:t>
        </w:r>
        <w:r>
          <w:rPr>
            <w:rFonts w:ascii="TH SarabunPSK" w:hAnsi="TH SarabunPSK" w:cs="TH SarabunPSK"/>
            <w:sz w:val="28"/>
          </w:rPr>
          <w:fldChar w:fldCharType="begin"/>
        </w:r>
        <w:r>
          <w:rPr>
            <w:rFonts w:ascii="TH SarabunPSK" w:hAnsi="TH SarabunPSK" w:cs="TH SarabunPSK"/>
            <w:sz w:val="28"/>
          </w:rPr>
          <w:instrText xml:space="preserve"> PAGE   \* MERGEFORMAT </w:instrText>
        </w:r>
        <w:r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1F8D">
    <w:pPr>
      <w:pStyle w:val="11"/>
      <w:tabs>
        <w:tab w:val="right" w:pos="9000"/>
        <w:tab w:val="clear" w:pos="8306"/>
      </w:tabs>
      <w:spacing w:line="276" w:lineRule="auto"/>
      <w:ind w:right="344"/>
      <w:jc w:val="center"/>
      <w:rPr>
        <w:lang w:val="en-US" w:eastAsia="en-US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2956560</wp:posOffset>
          </wp:positionH>
          <wp:positionV relativeFrom="paragraph">
            <wp:posOffset>-11430</wp:posOffset>
          </wp:positionV>
          <wp:extent cx="596900" cy="701040"/>
          <wp:effectExtent l="0" t="0" r="12700" b="3810"/>
          <wp:wrapTight wrapText="bothSides">
            <wp:wrapPolygon>
              <wp:start x="0" y="0"/>
              <wp:lineTo x="0" y="21130"/>
              <wp:lineTo x="20681" y="21130"/>
              <wp:lineTo x="20681" y="0"/>
              <wp:lineTo x="0" y="0"/>
            </wp:wrapPolygon>
          </wp:wrapTight>
          <wp:docPr id="1444206937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06937" name="Picture 1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A2629">
    <w:pPr>
      <w:pStyle w:val="11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2E1A463E">
    <w:pPr>
      <w:pStyle w:val="11"/>
      <w:tabs>
        <w:tab w:val="left" w:pos="6946"/>
        <w:tab w:val="clear" w:pos="8306"/>
      </w:tabs>
      <w:rPr>
        <w:rFonts w:ascii="TH SarabunPSK" w:hAnsi="TH SarabunPSK" w:cs="TH SarabunPSK"/>
        <w:spacing w:val="-8"/>
        <w:sz w:val="28"/>
        <w:lang w:val="en-US"/>
      </w:rPr>
    </w:pPr>
    <w:bookmarkStart w:id="12" w:name="_Hlk181538445"/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-1395647708"/>
      </w:sdtPr>
      <w:sdtEndPr>
        <w:rPr>
          <w:rFonts w:hint="cs" w:ascii="TH SarabunPSK" w:hAnsi="TH SarabunPSK" w:cs="TH SarabunPSK"/>
          <w:color w:val="auto"/>
          <w:sz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967275224"/>
          </w:sdtPr>
          <w:sdtEndP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hint="cs" w:ascii="TH SarabunPSK" w:hAnsi="TH SarabunPSK" w:cs="TH SarabunPSK"/>
        <w:sz w:val="28"/>
        <w:cs/>
        <w:lang w:val="en-US"/>
      </w:rPr>
      <w:t xml:space="preserve"> </w:t>
    </w:r>
    <w:r>
      <w:rPr>
        <w:rFonts w:ascii="TH SarabunPSK" w:hAnsi="TH SarabunPSK" w:cs="TH SarabunPSK"/>
        <w:sz w:val="28"/>
        <w:cs/>
        <w:lang w:val="en-US"/>
      </w:rPr>
      <w:t xml:space="preserve">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 xml:space="preserve">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Cs w:val="24"/>
          <w:cs/>
          <w:lang w:val="en-US"/>
        </w:rPr>
        <w:id w:val="-1879375321"/>
      </w:sdtPr>
      <w:sdtEndPr>
        <w:rPr>
          <w:rFonts w:hint="cs" w:ascii="TH SarabunPSK" w:hAnsi="TH SarabunPSK" w:cs="TH SarabunPSK"/>
          <w:color w:val="auto"/>
          <w:sz w:val="28"/>
          <w:szCs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28"/>
              <w:cs/>
            </w:rPr>
            <w:id w:val="-1985143455"/>
          </w:sdtPr>
          <w:sdtEndPr>
            <w:rPr>
              <w:rFonts w:hint="cs" w:ascii="TH SarabunPSK" w:hAnsi="TH SarabunPSK" w:eastAsia="BrowalliaNew-Bold" w:cs="TH SarabunPSK"/>
              <w:color w:val="0070C0"/>
              <w:sz w:val="28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</w:p>
  <w:p w14:paraId="0F957CBF">
    <w:pPr>
      <w:pStyle w:val="11"/>
      <w:pBdr>
        <w:bottom w:val="single" w:color="auto" w:sz="6" w:space="1"/>
      </w:pBdr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pacing w:val="-8"/>
        <w:sz w:val="28"/>
        <w:cs/>
        <w:lang w:val="th-TH" w:bidi="th-TH"/>
      </w:rPr>
      <w:t>ระดับปริญญา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-886406362"/>
      </w:sdtPr>
      <w:sdtEndPr>
        <w:rPr>
          <w:rFonts w:hint="cs" w:ascii="TH SarabunPSK" w:hAnsi="TH SarabunPSK" w:cs="TH SarabunPSK"/>
          <w:color w:val="auto"/>
          <w:sz w:val="28"/>
          <w:u w:val="dotted"/>
          <w:cs/>
          <w:lang w:val="en-US"/>
        </w:rPr>
      </w:sdtEndPr>
      <w:sdtContent>
        <w:r>
          <w:rPr>
            <w:rFonts w:hint="cs" w:ascii="TH SarabunPSK" w:hAnsi="TH SarabunPSK" w:cs="TH SarabunPSK"/>
            <w:color w:val="0000FF"/>
            <w:sz w:val="28"/>
            <w:cs/>
            <w:lang w:val="th-TH" w:bidi="th-TH"/>
          </w:rPr>
          <w:t>ตรี หรือ โท</w:t>
        </w:r>
      </w:sdtContent>
    </w:sdt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-1677807669"/>
      </w:sdtPr>
      <w:sdtEndPr>
        <w:rPr>
          <w:rFonts w:hint="cs" w:ascii="TH SarabunPSK" w:hAnsi="TH SarabunPSK" w:cs="TH SarabunPSK"/>
          <w:color w:val="auto"/>
          <w:sz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1984850286"/>
          </w:sdtPr>
          <w:sdtEndPr>
            <w:rPr>
              <w:rFonts w:hint="cs" w:ascii="TH SarabunPSK" w:hAnsi="TH SarabunPSK" w:eastAsia="BrowalliaNew-Bold" w:cs="TH SarabunPSK"/>
              <w:color w:val="0070C0"/>
              <w:sz w:val="28"/>
              <w:szCs w:val="28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ascii="TH SarabunPSK" w:hAnsi="TH SarabunPSK" w:cs="TH SarabunPSK"/>
        <w:sz w:val="22"/>
        <w:szCs w:val="22"/>
        <w:lang w:val="en-US"/>
      </w:rPr>
      <w:t xml:space="preserve">  </w:t>
    </w:r>
    <w:bookmarkEnd w:id="12"/>
  </w:p>
  <w:p w14:paraId="57C619C3">
    <w:pPr>
      <w:pStyle w:val="11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z w:val="22"/>
        <w:szCs w:val="22"/>
        <w:lang w:val="en-US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28830">
    <w:pPr>
      <w:pStyle w:val="11"/>
      <w:tabs>
        <w:tab w:val="right" w:pos="9000"/>
        <w:tab w:val="clear" w:pos="8306"/>
      </w:tabs>
      <w:spacing w:line="276" w:lineRule="auto"/>
      <w:ind w:right="344"/>
      <w:jc w:val="center"/>
      <w:rPr>
        <w:lang w:val="en-US" w:eastAsia="en-US"/>
      </w:rPr>
    </w:pPr>
    <w:r>
      <w:rPr>
        <w:rFonts w:ascii="TH SarabunPSK" w:hAnsi="TH SarabunPSK" w:cs="TH SarabunPSK"/>
        <w:sz w:val="20"/>
        <w:szCs w:val="24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2951480</wp:posOffset>
          </wp:positionH>
          <wp:positionV relativeFrom="paragraph">
            <wp:posOffset>-635</wp:posOffset>
          </wp:positionV>
          <wp:extent cx="492760" cy="473710"/>
          <wp:effectExtent l="0" t="0" r="2540" b="2540"/>
          <wp:wrapNone/>
          <wp:docPr id="1938083516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083516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81" cy="4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DF682F">
    <w:pPr>
      <w:pStyle w:val="11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378519AE">
    <w:pPr>
      <w:pStyle w:val="11"/>
      <w:tabs>
        <w:tab w:val="left" w:pos="6946"/>
        <w:tab w:val="clear" w:pos="8306"/>
      </w:tabs>
      <w:rPr>
        <w:rFonts w:ascii="TH SarabunPSK" w:hAnsi="TH SarabunPSK" w:cs="TH SarabunPSK"/>
        <w:spacing w:val="-8"/>
        <w:sz w:val="28"/>
        <w:lang w:val="en-US"/>
      </w:rPr>
    </w:pPr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1154188763"/>
      </w:sdtPr>
      <w:sdtEndPr>
        <w:rPr>
          <w:rFonts w:hint="cs" w:ascii="TH SarabunPSK" w:hAnsi="TH SarabunPSK" w:cs="TH SarabunPSK"/>
          <w:color w:val="auto"/>
          <w:sz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371592579"/>
          </w:sdtPr>
          <w:sdtEndP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hint="cs" w:ascii="TH SarabunPSK" w:hAnsi="TH SarabunPSK" w:cs="TH SarabunPSK"/>
        <w:sz w:val="28"/>
        <w:cs/>
        <w:lang w:val="en-US"/>
      </w:rPr>
      <w:t xml:space="preserve"> </w:t>
    </w:r>
    <w:r>
      <w:rPr>
        <w:rFonts w:ascii="TH SarabunPSK" w:hAnsi="TH SarabunPSK" w:cs="TH SarabunPSK"/>
        <w:sz w:val="28"/>
        <w:cs/>
        <w:lang w:val="en-US"/>
      </w:rPr>
      <w:t xml:space="preserve">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 xml:space="preserve">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1907957341"/>
      </w:sdtPr>
      <w:sdtEndPr>
        <w:rPr>
          <w:rFonts w:hint="cs" w:ascii="TH SarabunPSK" w:hAnsi="TH SarabunPSK" w:cs="TH SarabunPSK"/>
          <w:color w:val="auto"/>
          <w:sz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399137663"/>
          </w:sdtPr>
          <w:sdtEndP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</w:p>
  <w:p w14:paraId="7FA542F3">
    <w:pPr>
      <w:pStyle w:val="11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8"/>
        <w:lang w:val="en-US"/>
      </w:rPr>
    </w:pPr>
    <w:r>
      <w:rPr>
        <w:rFonts w:ascii="TH SarabunPSK" w:hAnsi="TH SarabunPSK" w:cs="TH SarabunPSK"/>
        <w:spacing w:val="-8"/>
        <w:sz w:val="28"/>
        <w:cs/>
        <w:lang w:val="th-TH" w:bidi="th-TH"/>
      </w:rPr>
      <w:t>ระดับปริญญา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-1955623535"/>
      </w:sdtPr>
      <w:sdtEndPr>
        <w:rPr>
          <w:rFonts w:hint="cs" w:ascii="TH SarabunPSK" w:hAnsi="TH SarabunPSK" w:cs="TH SarabunPSK"/>
          <w:color w:val="0000FF"/>
          <w:sz w:val="28"/>
          <w:cs/>
          <w:lang w:val="en-US"/>
        </w:rPr>
      </w:sdtEndPr>
      <w:sdtContent>
        <w:r>
          <w:rPr>
            <w:rFonts w:hint="cs" w:ascii="TH SarabunPSK" w:hAnsi="TH SarabunPSK" w:cs="TH SarabunPSK"/>
            <w:color w:val="0000FF"/>
            <w:sz w:val="28"/>
            <w:cs/>
            <w:lang w:val="th-TH" w:bidi="th-TH"/>
          </w:rPr>
          <w:t>ตรี หรือ โท</w:t>
        </w:r>
      </w:sdtContent>
    </w:sdt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hint="cs" w:ascii="TH SarabunPSK" w:hAnsi="TH SarabunPSK" w:cs="TH SarabunPSK"/>
        <w:sz w:val="28"/>
        <w:cs/>
        <w:lang w:val="en-US"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  <w:lang w:val="en-US"/>
        </w:rPr>
        <w:id w:val="1097600592"/>
      </w:sdtPr>
      <w:sdtEndPr>
        <w:rPr>
          <w:rFonts w:hint="cs" w:ascii="TH SarabunPSK" w:hAnsi="TH SarabunPSK" w:cs="TH SarabunPSK"/>
          <w:color w:val="auto"/>
          <w:sz w:val="28"/>
          <w:cs/>
          <w:lang w:val="en-US"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923333390"/>
          </w:sdtPr>
          <w:sdtEndP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ascii="TH SarabunPSK" w:hAnsi="TH SarabunPSK" w:cs="TH SarabunPSK"/>
        <w:spacing w:val="-8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234315</wp:posOffset>
              </wp:positionV>
              <wp:extent cx="10048875" cy="0"/>
              <wp:effectExtent l="0" t="0" r="0" b="0"/>
              <wp:wrapNone/>
              <wp:docPr id="743732384" name="ตัวเชื่อมต่อตรง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8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ตัวเชื่อมต่อตรง 12" o:spid="_x0000_s1026" o:spt="20" style="position:absolute;left:0pt;margin-left:-56.7pt;margin-top:18.45pt;height:0pt;width:791.25pt;z-index:251661312;mso-width-relative:page;mso-height-relative:page;" filled="f" stroked="t" coordsize="21600,21600" o:gfxdata="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d8KQdgAAAALAQAADwAAAAAAAAABACAAAAAiAAAAZHJz&#10;L2Rvd25yZXYueG1sUEsBAhQAFAAAAAgAh07iQDLjiMsEAgAA2QMAAA4AAAAAAAAAAQAgAAAAJwEA&#10;AGRycy9lMm9Eb2MueG1sUEsFBgAAAAAGAAYAWQEAAJ0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3A6A0E78">
    <w:pPr>
      <w:pStyle w:val="11"/>
      <w:tabs>
        <w:tab w:val="left" w:pos="5850"/>
        <w:tab w:val="right" w:pos="9000"/>
        <w:tab w:val="clear" w:pos="8306"/>
      </w:tabs>
      <w:spacing w:line="240" w:lineRule="exact"/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z w:val="22"/>
        <w:szCs w:val="22"/>
        <w:lang w:val="en-US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70D0D"/>
    <w:multiLevelType w:val="multilevel"/>
    <w:tmpl w:val="00270D0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57222F"/>
    <w:multiLevelType w:val="multilevel"/>
    <w:tmpl w:val="1B57222F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61C96"/>
    <w:multiLevelType w:val="multilevel"/>
    <w:tmpl w:val="3FE61C96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472935"/>
    <w:multiLevelType w:val="multilevel"/>
    <w:tmpl w:val="474729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57443"/>
    <w:multiLevelType w:val="multilevel"/>
    <w:tmpl w:val="4FC57443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3E10DE"/>
    <w:multiLevelType w:val="multilevel"/>
    <w:tmpl w:val="633E10D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697FE3"/>
    <w:multiLevelType w:val="multilevel"/>
    <w:tmpl w:val="63697FE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45A2C19"/>
    <w:multiLevelType w:val="multilevel"/>
    <w:tmpl w:val="645A2C19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2753E0"/>
    <w:multiLevelType w:val="multilevel"/>
    <w:tmpl w:val="652753E0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106CB"/>
    <w:multiLevelType w:val="multilevel"/>
    <w:tmpl w:val="674106CB"/>
    <w:lvl w:ilvl="0" w:tentative="0">
      <w:start w:val="1"/>
      <w:numFmt w:val="thaiLetters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556DA0"/>
    <w:multiLevelType w:val="multilevel"/>
    <w:tmpl w:val="72556DA0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3142A"/>
    <w:multiLevelType w:val="multilevel"/>
    <w:tmpl w:val="76B3142A"/>
    <w:lvl w:ilvl="0" w:tentative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entative="0">
      <w:start w:val="1"/>
      <w:numFmt w:val="thaiLetters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872FD"/>
    <w:multiLevelType w:val="multilevel"/>
    <w:tmpl w:val="77D872FD"/>
    <w:lvl w:ilvl="0" w:tentative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B28"/>
    <w:rsid w:val="000063D3"/>
    <w:rsid w:val="00011D61"/>
    <w:rsid w:val="0002035E"/>
    <w:rsid w:val="00023D89"/>
    <w:rsid w:val="0003659B"/>
    <w:rsid w:val="000453D1"/>
    <w:rsid w:val="00052226"/>
    <w:rsid w:val="000534DE"/>
    <w:rsid w:val="000569D9"/>
    <w:rsid w:val="000636AB"/>
    <w:rsid w:val="00065B34"/>
    <w:rsid w:val="000663A3"/>
    <w:rsid w:val="0006753D"/>
    <w:rsid w:val="000706E1"/>
    <w:rsid w:val="000723FA"/>
    <w:rsid w:val="000745CA"/>
    <w:rsid w:val="00074A2A"/>
    <w:rsid w:val="00091F06"/>
    <w:rsid w:val="00092AC9"/>
    <w:rsid w:val="0009442C"/>
    <w:rsid w:val="00095ACC"/>
    <w:rsid w:val="00096A98"/>
    <w:rsid w:val="00097735"/>
    <w:rsid w:val="000A2E02"/>
    <w:rsid w:val="000A7DFA"/>
    <w:rsid w:val="000B053B"/>
    <w:rsid w:val="000B0952"/>
    <w:rsid w:val="000B6945"/>
    <w:rsid w:val="000C38AB"/>
    <w:rsid w:val="000D1493"/>
    <w:rsid w:val="000D22F8"/>
    <w:rsid w:val="000D6467"/>
    <w:rsid w:val="000D6815"/>
    <w:rsid w:val="000E3C2F"/>
    <w:rsid w:val="000E3C5D"/>
    <w:rsid w:val="000F1DBB"/>
    <w:rsid w:val="000F5EC5"/>
    <w:rsid w:val="000F5FBE"/>
    <w:rsid w:val="0010082E"/>
    <w:rsid w:val="00113834"/>
    <w:rsid w:val="001144C2"/>
    <w:rsid w:val="00117D90"/>
    <w:rsid w:val="00117F8E"/>
    <w:rsid w:val="0012618C"/>
    <w:rsid w:val="001337DF"/>
    <w:rsid w:val="0013591B"/>
    <w:rsid w:val="0013771E"/>
    <w:rsid w:val="00141113"/>
    <w:rsid w:val="00147994"/>
    <w:rsid w:val="00147A90"/>
    <w:rsid w:val="0015629C"/>
    <w:rsid w:val="001746CF"/>
    <w:rsid w:val="00185601"/>
    <w:rsid w:val="001970D5"/>
    <w:rsid w:val="001A4EDD"/>
    <w:rsid w:val="001A79B3"/>
    <w:rsid w:val="001B367B"/>
    <w:rsid w:val="001B496D"/>
    <w:rsid w:val="001B6704"/>
    <w:rsid w:val="001C0D76"/>
    <w:rsid w:val="001C1749"/>
    <w:rsid w:val="001C1EEF"/>
    <w:rsid w:val="001C2E06"/>
    <w:rsid w:val="001C3B5F"/>
    <w:rsid w:val="001C3F89"/>
    <w:rsid w:val="001D102C"/>
    <w:rsid w:val="001D19B0"/>
    <w:rsid w:val="001D1B93"/>
    <w:rsid w:val="001D2CD1"/>
    <w:rsid w:val="001D3CD4"/>
    <w:rsid w:val="001D3E18"/>
    <w:rsid w:val="001E17F4"/>
    <w:rsid w:val="001E3203"/>
    <w:rsid w:val="001E4F85"/>
    <w:rsid w:val="001F27EF"/>
    <w:rsid w:val="00200228"/>
    <w:rsid w:val="002130BB"/>
    <w:rsid w:val="002138A7"/>
    <w:rsid w:val="00215288"/>
    <w:rsid w:val="002167E2"/>
    <w:rsid w:val="00216B09"/>
    <w:rsid w:val="002175A7"/>
    <w:rsid w:val="002210D3"/>
    <w:rsid w:val="00221119"/>
    <w:rsid w:val="002232E6"/>
    <w:rsid w:val="00226C4A"/>
    <w:rsid w:val="00240A56"/>
    <w:rsid w:val="0024181F"/>
    <w:rsid w:val="002440E7"/>
    <w:rsid w:val="0024599F"/>
    <w:rsid w:val="00253578"/>
    <w:rsid w:val="002548B6"/>
    <w:rsid w:val="00254C7D"/>
    <w:rsid w:val="00261A7F"/>
    <w:rsid w:val="0026684B"/>
    <w:rsid w:val="00280E86"/>
    <w:rsid w:val="0028371B"/>
    <w:rsid w:val="00285E1C"/>
    <w:rsid w:val="002928BB"/>
    <w:rsid w:val="002A687B"/>
    <w:rsid w:val="002A73B6"/>
    <w:rsid w:val="002B30B4"/>
    <w:rsid w:val="002B3721"/>
    <w:rsid w:val="002C29C3"/>
    <w:rsid w:val="002C66EC"/>
    <w:rsid w:val="002C7B23"/>
    <w:rsid w:val="002D4CDF"/>
    <w:rsid w:val="002E4597"/>
    <w:rsid w:val="002E7AE8"/>
    <w:rsid w:val="002F0EC2"/>
    <w:rsid w:val="002F5838"/>
    <w:rsid w:val="00302D46"/>
    <w:rsid w:val="00303D18"/>
    <w:rsid w:val="00311697"/>
    <w:rsid w:val="00311C93"/>
    <w:rsid w:val="00313520"/>
    <w:rsid w:val="00315578"/>
    <w:rsid w:val="00316CC1"/>
    <w:rsid w:val="00320011"/>
    <w:rsid w:val="00322F3E"/>
    <w:rsid w:val="00324480"/>
    <w:rsid w:val="003253B8"/>
    <w:rsid w:val="00326B8F"/>
    <w:rsid w:val="00327637"/>
    <w:rsid w:val="00334B1F"/>
    <w:rsid w:val="0034419E"/>
    <w:rsid w:val="00344F94"/>
    <w:rsid w:val="00345358"/>
    <w:rsid w:val="003457DF"/>
    <w:rsid w:val="00345A96"/>
    <w:rsid w:val="00345C37"/>
    <w:rsid w:val="003464D5"/>
    <w:rsid w:val="003466BA"/>
    <w:rsid w:val="00346A48"/>
    <w:rsid w:val="003519B6"/>
    <w:rsid w:val="0035228C"/>
    <w:rsid w:val="00353771"/>
    <w:rsid w:val="003561CB"/>
    <w:rsid w:val="0035640D"/>
    <w:rsid w:val="003568FF"/>
    <w:rsid w:val="00363505"/>
    <w:rsid w:val="00364333"/>
    <w:rsid w:val="003752DF"/>
    <w:rsid w:val="00377661"/>
    <w:rsid w:val="003810AB"/>
    <w:rsid w:val="00381D78"/>
    <w:rsid w:val="00383B25"/>
    <w:rsid w:val="00386EA2"/>
    <w:rsid w:val="00390037"/>
    <w:rsid w:val="00394953"/>
    <w:rsid w:val="00394DE0"/>
    <w:rsid w:val="003965D0"/>
    <w:rsid w:val="003A086F"/>
    <w:rsid w:val="003A2497"/>
    <w:rsid w:val="003A490C"/>
    <w:rsid w:val="003A49FD"/>
    <w:rsid w:val="003A4A86"/>
    <w:rsid w:val="003A770B"/>
    <w:rsid w:val="003B088C"/>
    <w:rsid w:val="003C71C3"/>
    <w:rsid w:val="003D26DF"/>
    <w:rsid w:val="003D34D5"/>
    <w:rsid w:val="003D45D8"/>
    <w:rsid w:val="003D64BC"/>
    <w:rsid w:val="003D7576"/>
    <w:rsid w:val="003E27B0"/>
    <w:rsid w:val="003E3EF1"/>
    <w:rsid w:val="003E605F"/>
    <w:rsid w:val="003E70EF"/>
    <w:rsid w:val="00402790"/>
    <w:rsid w:val="0040444A"/>
    <w:rsid w:val="00406453"/>
    <w:rsid w:val="004068D6"/>
    <w:rsid w:val="00407CC5"/>
    <w:rsid w:val="00412247"/>
    <w:rsid w:val="004147B8"/>
    <w:rsid w:val="00417365"/>
    <w:rsid w:val="004206FD"/>
    <w:rsid w:val="00423BC2"/>
    <w:rsid w:val="00427A7E"/>
    <w:rsid w:val="00431017"/>
    <w:rsid w:val="00431C96"/>
    <w:rsid w:val="00432399"/>
    <w:rsid w:val="0043394D"/>
    <w:rsid w:val="00434406"/>
    <w:rsid w:val="0044007E"/>
    <w:rsid w:val="00446512"/>
    <w:rsid w:val="00446C23"/>
    <w:rsid w:val="00452A0A"/>
    <w:rsid w:val="00456EDE"/>
    <w:rsid w:val="00461B3F"/>
    <w:rsid w:val="00470EB4"/>
    <w:rsid w:val="00471B29"/>
    <w:rsid w:val="00472F55"/>
    <w:rsid w:val="00477C3A"/>
    <w:rsid w:val="004825C0"/>
    <w:rsid w:val="00484C76"/>
    <w:rsid w:val="0048537C"/>
    <w:rsid w:val="0048538E"/>
    <w:rsid w:val="00487EF1"/>
    <w:rsid w:val="00494964"/>
    <w:rsid w:val="004A06B5"/>
    <w:rsid w:val="004A1D79"/>
    <w:rsid w:val="004A4313"/>
    <w:rsid w:val="004A6922"/>
    <w:rsid w:val="004B1E6E"/>
    <w:rsid w:val="004B715A"/>
    <w:rsid w:val="004B7BF5"/>
    <w:rsid w:val="004C061B"/>
    <w:rsid w:val="004C4FC1"/>
    <w:rsid w:val="004D35E4"/>
    <w:rsid w:val="004D48E4"/>
    <w:rsid w:val="004D50AF"/>
    <w:rsid w:val="004D520C"/>
    <w:rsid w:val="004D5AE2"/>
    <w:rsid w:val="004D7CB2"/>
    <w:rsid w:val="004E05F3"/>
    <w:rsid w:val="004E3EB7"/>
    <w:rsid w:val="004E577A"/>
    <w:rsid w:val="004E7179"/>
    <w:rsid w:val="004F0002"/>
    <w:rsid w:val="004F139C"/>
    <w:rsid w:val="004F534A"/>
    <w:rsid w:val="0050121B"/>
    <w:rsid w:val="005052B4"/>
    <w:rsid w:val="0050749A"/>
    <w:rsid w:val="00511529"/>
    <w:rsid w:val="00511CB2"/>
    <w:rsid w:val="00515F42"/>
    <w:rsid w:val="005223DE"/>
    <w:rsid w:val="00522F8F"/>
    <w:rsid w:val="005319CD"/>
    <w:rsid w:val="005369F1"/>
    <w:rsid w:val="00536B9A"/>
    <w:rsid w:val="00537319"/>
    <w:rsid w:val="00542041"/>
    <w:rsid w:val="00542244"/>
    <w:rsid w:val="00544E1A"/>
    <w:rsid w:val="005475CD"/>
    <w:rsid w:val="0055019B"/>
    <w:rsid w:val="005518C2"/>
    <w:rsid w:val="00551ECD"/>
    <w:rsid w:val="00564B35"/>
    <w:rsid w:val="00565252"/>
    <w:rsid w:val="00567CB8"/>
    <w:rsid w:val="0057461E"/>
    <w:rsid w:val="00594F43"/>
    <w:rsid w:val="005951A3"/>
    <w:rsid w:val="00595BAB"/>
    <w:rsid w:val="005974F8"/>
    <w:rsid w:val="005A4968"/>
    <w:rsid w:val="005A4C86"/>
    <w:rsid w:val="005A4DDB"/>
    <w:rsid w:val="005A5D6D"/>
    <w:rsid w:val="005A6964"/>
    <w:rsid w:val="005B562C"/>
    <w:rsid w:val="005B56DB"/>
    <w:rsid w:val="005C2AE8"/>
    <w:rsid w:val="005C7793"/>
    <w:rsid w:val="005D42D5"/>
    <w:rsid w:val="005D4CD3"/>
    <w:rsid w:val="005D6DF4"/>
    <w:rsid w:val="005E1DC7"/>
    <w:rsid w:val="005E302D"/>
    <w:rsid w:val="005E4121"/>
    <w:rsid w:val="005F2067"/>
    <w:rsid w:val="00600854"/>
    <w:rsid w:val="006067AE"/>
    <w:rsid w:val="0061083A"/>
    <w:rsid w:val="006143D0"/>
    <w:rsid w:val="00615CC5"/>
    <w:rsid w:val="00616EDB"/>
    <w:rsid w:val="00632477"/>
    <w:rsid w:val="00654002"/>
    <w:rsid w:val="0066014E"/>
    <w:rsid w:val="00660B3B"/>
    <w:rsid w:val="00664078"/>
    <w:rsid w:val="006640F6"/>
    <w:rsid w:val="006725DF"/>
    <w:rsid w:val="0067544E"/>
    <w:rsid w:val="00686ADB"/>
    <w:rsid w:val="00693208"/>
    <w:rsid w:val="00693DDD"/>
    <w:rsid w:val="006942E0"/>
    <w:rsid w:val="00695AFE"/>
    <w:rsid w:val="006A2BA5"/>
    <w:rsid w:val="006A4FE4"/>
    <w:rsid w:val="006A7767"/>
    <w:rsid w:val="006B7867"/>
    <w:rsid w:val="006C30F7"/>
    <w:rsid w:val="006C7F95"/>
    <w:rsid w:val="006D1D5A"/>
    <w:rsid w:val="006D24C7"/>
    <w:rsid w:val="006D44C0"/>
    <w:rsid w:val="006D4B45"/>
    <w:rsid w:val="006D5B28"/>
    <w:rsid w:val="006E0EAD"/>
    <w:rsid w:val="006E2257"/>
    <w:rsid w:val="006E2F10"/>
    <w:rsid w:val="006E4F6E"/>
    <w:rsid w:val="006E598A"/>
    <w:rsid w:val="006F1856"/>
    <w:rsid w:val="006F532B"/>
    <w:rsid w:val="006F5414"/>
    <w:rsid w:val="006F5D03"/>
    <w:rsid w:val="007023F9"/>
    <w:rsid w:val="007039CD"/>
    <w:rsid w:val="0070519F"/>
    <w:rsid w:val="00710B00"/>
    <w:rsid w:val="00714C03"/>
    <w:rsid w:val="007153C9"/>
    <w:rsid w:val="00721E19"/>
    <w:rsid w:val="00723602"/>
    <w:rsid w:val="007259CF"/>
    <w:rsid w:val="00730750"/>
    <w:rsid w:val="00735E08"/>
    <w:rsid w:val="00737D55"/>
    <w:rsid w:val="00740F0D"/>
    <w:rsid w:val="007417AD"/>
    <w:rsid w:val="00741B69"/>
    <w:rsid w:val="00745D21"/>
    <w:rsid w:val="00746DF7"/>
    <w:rsid w:val="00746E8B"/>
    <w:rsid w:val="007520F4"/>
    <w:rsid w:val="007536AA"/>
    <w:rsid w:val="00756B04"/>
    <w:rsid w:val="00763701"/>
    <w:rsid w:val="00764447"/>
    <w:rsid w:val="0076521D"/>
    <w:rsid w:val="00766B4C"/>
    <w:rsid w:val="0077121A"/>
    <w:rsid w:val="00772D5A"/>
    <w:rsid w:val="00774911"/>
    <w:rsid w:val="007754D0"/>
    <w:rsid w:val="007930CF"/>
    <w:rsid w:val="007A0CB1"/>
    <w:rsid w:val="007A1480"/>
    <w:rsid w:val="007A1A92"/>
    <w:rsid w:val="007A20F4"/>
    <w:rsid w:val="007B4A92"/>
    <w:rsid w:val="007B598B"/>
    <w:rsid w:val="007B780A"/>
    <w:rsid w:val="007C27D9"/>
    <w:rsid w:val="007C4BC1"/>
    <w:rsid w:val="007C556D"/>
    <w:rsid w:val="007C5724"/>
    <w:rsid w:val="007C5A67"/>
    <w:rsid w:val="007D72E4"/>
    <w:rsid w:val="007E4C38"/>
    <w:rsid w:val="007E7407"/>
    <w:rsid w:val="007E7D71"/>
    <w:rsid w:val="007F214F"/>
    <w:rsid w:val="007F470A"/>
    <w:rsid w:val="007F4E05"/>
    <w:rsid w:val="007F66BB"/>
    <w:rsid w:val="00801253"/>
    <w:rsid w:val="00804CDF"/>
    <w:rsid w:val="0080779E"/>
    <w:rsid w:val="00812062"/>
    <w:rsid w:val="00813EED"/>
    <w:rsid w:val="00814013"/>
    <w:rsid w:val="008140CB"/>
    <w:rsid w:val="00815160"/>
    <w:rsid w:val="00820B0C"/>
    <w:rsid w:val="0082157F"/>
    <w:rsid w:val="0082386A"/>
    <w:rsid w:val="00826BDB"/>
    <w:rsid w:val="00832EF8"/>
    <w:rsid w:val="0083720B"/>
    <w:rsid w:val="00837834"/>
    <w:rsid w:val="008424C4"/>
    <w:rsid w:val="00846941"/>
    <w:rsid w:val="008506A8"/>
    <w:rsid w:val="00851C4F"/>
    <w:rsid w:val="008616C5"/>
    <w:rsid w:val="00865628"/>
    <w:rsid w:val="00867602"/>
    <w:rsid w:val="0087094A"/>
    <w:rsid w:val="008714C6"/>
    <w:rsid w:val="008719ED"/>
    <w:rsid w:val="0087431D"/>
    <w:rsid w:val="008747C0"/>
    <w:rsid w:val="008754B7"/>
    <w:rsid w:val="00877AF2"/>
    <w:rsid w:val="00895B90"/>
    <w:rsid w:val="00897AF9"/>
    <w:rsid w:val="008A4B4D"/>
    <w:rsid w:val="008A52C5"/>
    <w:rsid w:val="008A7A9A"/>
    <w:rsid w:val="008B2B9B"/>
    <w:rsid w:val="008B5DA1"/>
    <w:rsid w:val="008C04ED"/>
    <w:rsid w:val="008C0A8A"/>
    <w:rsid w:val="008C6E21"/>
    <w:rsid w:val="008C7777"/>
    <w:rsid w:val="008C78CD"/>
    <w:rsid w:val="008D4B1C"/>
    <w:rsid w:val="008E0B56"/>
    <w:rsid w:val="008E1831"/>
    <w:rsid w:val="008E2622"/>
    <w:rsid w:val="008E454E"/>
    <w:rsid w:val="008F5CB6"/>
    <w:rsid w:val="008F6E10"/>
    <w:rsid w:val="00900B6A"/>
    <w:rsid w:val="00912C3A"/>
    <w:rsid w:val="00914208"/>
    <w:rsid w:val="0091617E"/>
    <w:rsid w:val="009214BD"/>
    <w:rsid w:val="00921B2F"/>
    <w:rsid w:val="009233E0"/>
    <w:rsid w:val="00932F1B"/>
    <w:rsid w:val="00941688"/>
    <w:rsid w:val="00945493"/>
    <w:rsid w:val="00946E5B"/>
    <w:rsid w:val="00947B24"/>
    <w:rsid w:val="00960915"/>
    <w:rsid w:val="00963C30"/>
    <w:rsid w:val="00964530"/>
    <w:rsid w:val="009676AB"/>
    <w:rsid w:val="00976827"/>
    <w:rsid w:val="00981E13"/>
    <w:rsid w:val="00982C6F"/>
    <w:rsid w:val="00982C95"/>
    <w:rsid w:val="00987793"/>
    <w:rsid w:val="00994639"/>
    <w:rsid w:val="00995CA7"/>
    <w:rsid w:val="009A4E09"/>
    <w:rsid w:val="009D558D"/>
    <w:rsid w:val="009D5B33"/>
    <w:rsid w:val="009E1570"/>
    <w:rsid w:val="009E41B1"/>
    <w:rsid w:val="009E4C6F"/>
    <w:rsid w:val="009E4FBC"/>
    <w:rsid w:val="009F2285"/>
    <w:rsid w:val="009F4A8E"/>
    <w:rsid w:val="00A02563"/>
    <w:rsid w:val="00A02A43"/>
    <w:rsid w:val="00A0473D"/>
    <w:rsid w:val="00A053B6"/>
    <w:rsid w:val="00A07643"/>
    <w:rsid w:val="00A15363"/>
    <w:rsid w:val="00A2248E"/>
    <w:rsid w:val="00A228E5"/>
    <w:rsid w:val="00A231CD"/>
    <w:rsid w:val="00A27ED9"/>
    <w:rsid w:val="00A33F85"/>
    <w:rsid w:val="00A343A4"/>
    <w:rsid w:val="00A34EA0"/>
    <w:rsid w:val="00A36EF6"/>
    <w:rsid w:val="00A434FB"/>
    <w:rsid w:val="00A455C3"/>
    <w:rsid w:val="00A45B2A"/>
    <w:rsid w:val="00A47374"/>
    <w:rsid w:val="00A47E33"/>
    <w:rsid w:val="00A518D7"/>
    <w:rsid w:val="00A53061"/>
    <w:rsid w:val="00A563A7"/>
    <w:rsid w:val="00A6072F"/>
    <w:rsid w:val="00A60AC4"/>
    <w:rsid w:val="00A60F9B"/>
    <w:rsid w:val="00A74F7B"/>
    <w:rsid w:val="00A76B61"/>
    <w:rsid w:val="00A77F7A"/>
    <w:rsid w:val="00A83295"/>
    <w:rsid w:val="00A86602"/>
    <w:rsid w:val="00AA006F"/>
    <w:rsid w:val="00AA3F84"/>
    <w:rsid w:val="00AB2F14"/>
    <w:rsid w:val="00AB4E76"/>
    <w:rsid w:val="00AB541E"/>
    <w:rsid w:val="00AB5922"/>
    <w:rsid w:val="00AD3CD9"/>
    <w:rsid w:val="00AE1326"/>
    <w:rsid w:val="00AE2178"/>
    <w:rsid w:val="00AE349C"/>
    <w:rsid w:val="00AF4012"/>
    <w:rsid w:val="00AF4854"/>
    <w:rsid w:val="00B01B30"/>
    <w:rsid w:val="00B138D3"/>
    <w:rsid w:val="00B170CA"/>
    <w:rsid w:val="00B225DE"/>
    <w:rsid w:val="00B31E6C"/>
    <w:rsid w:val="00B33DCD"/>
    <w:rsid w:val="00B35520"/>
    <w:rsid w:val="00B369F0"/>
    <w:rsid w:val="00B41065"/>
    <w:rsid w:val="00B44606"/>
    <w:rsid w:val="00B5154C"/>
    <w:rsid w:val="00B53847"/>
    <w:rsid w:val="00B579BE"/>
    <w:rsid w:val="00B60AB8"/>
    <w:rsid w:val="00B630AE"/>
    <w:rsid w:val="00B632A9"/>
    <w:rsid w:val="00B63D64"/>
    <w:rsid w:val="00B65C49"/>
    <w:rsid w:val="00B67BAE"/>
    <w:rsid w:val="00B7390E"/>
    <w:rsid w:val="00B73E75"/>
    <w:rsid w:val="00B75A42"/>
    <w:rsid w:val="00B82811"/>
    <w:rsid w:val="00B829B0"/>
    <w:rsid w:val="00B8324E"/>
    <w:rsid w:val="00B9236E"/>
    <w:rsid w:val="00B93EDD"/>
    <w:rsid w:val="00B94F54"/>
    <w:rsid w:val="00B9593C"/>
    <w:rsid w:val="00B965AD"/>
    <w:rsid w:val="00BB7E80"/>
    <w:rsid w:val="00BC3D82"/>
    <w:rsid w:val="00BC3E8F"/>
    <w:rsid w:val="00BD02CB"/>
    <w:rsid w:val="00BD068F"/>
    <w:rsid w:val="00BE51D3"/>
    <w:rsid w:val="00BE5462"/>
    <w:rsid w:val="00BE5D9F"/>
    <w:rsid w:val="00BE6DE3"/>
    <w:rsid w:val="00BF21D7"/>
    <w:rsid w:val="00BF2349"/>
    <w:rsid w:val="00BF36E7"/>
    <w:rsid w:val="00BF375F"/>
    <w:rsid w:val="00C00D7F"/>
    <w:rsid w:val="00C01CB9"/>
    <w:rsid w:val="00C029A3"/>
    <w:rsid w:val="00C02FC3"/>
    <w:rsid w:val="00C069A7"/>
    <w:rsid w:val="00C11FF5"/>
    <w:rsid w:val="00C12737"/>
    <w:rsid w:val="00C20AFC"/>
    <w:rsid w:val="00C20F0C"/>
    <w:rsid w:val="00C22127"/>
    <w:rsid w:val="00C300A0"/>
    <w:rsid w:val="00C31109"/>
    <w:rsid w:val="00C36349"/>
    <w:rsid w:val="00C4032D"/>
    <w:rsid w:val="00C505B1"/>
    <w:rsid w:val="00C60160"/>
    <w:rsid w:val="00C675D2"/>
    <w:rsid w:val="00C72314"/>
    <w:rsid w:val="00C74389"/>
    <w:rsid w:val="00C74850"/>
    <w:rsid w:val="00C75942"/>
    <w:rsid w:val="00C766AD"/>
    <w:rsid w:val="00C817B6"/>
    <w:rsid w:val="00C8262D"/>
    <w:rsid w:val="00C87BDA"/>
    <w:rsid w:val="00C911CA"/>
    <w:rsid w:val="00C954DD"/>
    <w:rsid w:val="00C95A06"/>
    <w:rsid w:val="00C96A46"/>
    <w:rsid w:val="00CA0ECC"/>
    <w:rsid w:val="00CB068E"/>
    <w:rsid w:val="00CC3C19"/>
    <w:rsid w:val="00CC4E37"/>
    <w:rsid w:val="00CD54F1"/>
    <w:rsid w:val="00CD63C7"/>
    <w:rsid w:val="00CD792A"/>
    <w:rsid w:val="00CE0369"/>
    <w:rsid w:val="00CE1341"/>
    <w:rsid w:val="00CE6736"/>
    <w:rsid w:val="00D005CB"/>
    <w:rsid w:val="00D01FDA"/>
    <w:rsid w:val="00D029C6"/>
    <w:rsid w:val="00D1046D"/>
    <w:rsid w:val="00D1474A"/>
    <w:rsid w:val="00D20485"/>
    <w:rsid w:val="00D20B6A"/>
    <w:rsid w:val="00D20FBA"/>
    <w:rsid w:val="00D22D44"/>
    <w:rsid w:val="00D246F8"/>
    <w:rsid w:val="00D41528"/>
    <w:rsid w:val="00D50E9F"/>
    <w:rsid w:val="00D54436"/>
    <w:rsid w:val="00D56ADD"/>
    <w:rsid w:val="00D62BF5"/>
    <w:rsid w:val="00D64BCE"/>
    <w:rsid w:val="00D66E81"/>
    <w:rsid w:val="00D728B1"/>
    <w:rsid w:val="00D7290A"/>
    <w:rsid w:val="00D7335A"/>
    <w:rsid w:val="00D806AF"/>
    <w:rsid w:val="00D82EC6"/>
    <w:rsid w:val="00D83C1E"/>
    <w:rsid w:val="00D84616"/>
    <w:rsid w:val="00D920FA"/>
    <w:rsid w:val="00DA04C1"/>
    <w:rsid w:val="00DA2058"/>
    <w:rsid w:val="00DC5917"/>
    <w:rsid w:val="00DD4566"/>
    <w:rsid w:val="00DE4DD4"/>
    <w:rsid w:val="00DE6B4F"/>
    <w:rsid w:val="00DF42F8"/>
    <w:rsid w:val="00DF4C48"/>
    <w:rsid w:val="00DF4D87"/>
    <w:rsid w:val="00E00A83"/>
    <w:rsid w:val="00E02122"/>
    <w:rsid w:val="00E02FFC"/>
    <w:rsid w:val="00E07401"/>
    <w:rsid w:val="00E078B5"/>
    <w:rsid w:val="00E102EC"/>
    <w:rsid w:val="00E13592"/>
    <w:rsid w:val="00E13FCE"/>
    <w:rsid w:val="00E154E3"/>
    <w:rsid w:val="00E16C37"/>
    <w:rsid w:val="00E16EF3"/>
    <w:rsid w:val="00E20B15"/>
    <w:rsid w:val="00E226E9"/>
    <w:rsid w:val="00E2554C"/>
    <w:rsid w:val="00E26CA1"/>
    <w:rsid w:val="00E278C8"/>
    <w:rsid w:val="00E30EF4"/>
    <w:rsid w:val="00E35274"/>
    <w:rsid w:val="00E35A81"/>
    <w:rsid w:val="00E35E68"/>
    <w:rsid w:val="00E36293"/>
    <w:rsid w:val="00E3755A"/>
    <w:rsid w:val="00E376D0"/>
    <w:rsid w:val="00E37BE6"/>
    <w:rsid w:val="00E40B88"/>
    <w:rsid w:val="00E4616B"/>
    <w:rsid w:val="00E54C31"/>
    <w:rsid w:val="00E5583E"/>
    <w:rsid w:val="00E66A6E"/>
    <w:rsid w:val="00E710B9"/>
    <w:rsid w:val="00E7273C"/>
    <w:rsid w:val="00E72CD9"/>
    <w:rsid w:val="00E731DB"/>
    <w:rsid w:val="00E73846"/>
    <w:rsid w:val="00E8125C"/>
    <w:rsid w:val="00E86303"/>
    <w:rsid w:val="00E87C9E"/>
    <w:rsid w:val="00EA5E60"/>
    <w:rsid w:val="00EA7EC3"/>
    <w:rsid w:val="00EB24D1"/>
    <w:rsid w:val="00EB4913"/>
    <w:rsid w:val="00EC00A6"/>
    <w:rsid w:val="00EC1971"/>
    <w:rsid w:val="00EC532C"/>
    <w:rsid w:val="00EC63E1"/>
    <w:rsid w:val="00EC726C"/>
    <w:rsid w:val="00ED0E06"/>
    <w:rsid w:val="00ED152C"/>
    <w:rsid w:val="00EE0C45"/>
    <w:rsid w:val="00EE2AF6"/>
    <w:rsid w:val="00EE2CCE"/>
    <w:rsid w:val="00EF21B7"/>
    <w:rsid w:val="00EF4A18"/>
    <w:rsid w:val="00EF4E96"/>
    <w:rsid w:val="00EF7A01"/>
    <w:rsid w:val="00F03DD1"/>
    <w:rsid w:val="00F04A61"/>
    <w:rsid w:val="00F105F8"/>
    <w:rsid w:val="00F1134B"/>
    <w:rsid w:val="00F20D9A"/>
    <w:rsid w:val="00F27C37"/>
    <w:rsid w:val="00F373DF"/>
    <w:rsid w:val="00F42B77"/>
    <w:rsid w:val="00F472A0"/>
    <w:rsid w:val="00F47FE8"/>
    <w:rsid w:val="00F5252D"/>
    <w:rsid w:val="00F56092"/>
    <w:rsid w:val="00F56587"/>
    <w:rsid w:val="00F6571F"/>
    <w:rsid w:val="00F6575D"/>
    <w:rsid w:val="00F728AB"/>
    <w:rsid w:val="00F740EF"/>
    <w:rsid w:val="00F80647"/>
    <w:rsid w:val="00F82471"/>
    <w:rsid w:val="00F93641"/>
    <w:rsid w:val="00F937AB"/>
    <w:rsid w:val="00F95A8D"/>
    <w:rsid w:val="00FA5BDC"/>
    <w:rsid w:val="00FA6A6C"/>
    <w:rsid w:val="00FA7C53"/>
    <w:rsid w:val="00FB03ED"/>
    <w:rsid w:val="00FC764A"/>
    <w:rsid w:val="00FD3B7F"/>
    <w:rsid w:val="00FE6B88"/>
    <w:rsid w:val="00FE7353"/>
    <w:rsid w:val="00FE74EF"/>
    <w:rsid w:val="00FE7B00"/>
    <w:rsid w:val="00FF0EB9"/>
    <w:rsid w:val="00FF44D1"/>
    <w:rsid w:val="00FF4A2D"/>
    <w:rsid w:val="00FF6EE5"/>
    <w:rsid w:val="67FC6DC3"/>
    <w:rsid w:val="7F7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1"/>
    <w:next w:val="1"/>
    <w:link w:val="17"/>
    <w:semiHidden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zh-CN" w:eastAsia="zh-CN"/>
    </w:rPr>
  </w:style>
  <w:style w:type="paragraph" w:styleId="5">
    <w:name w:val="heading 6"/>
    <w:basedOn w:val="1"/>
    <w:next w:val="1"/>
    <w:link w:val="18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lang w:val="zh-CN" w:eastAsia="zh-CN"/>
    </w:rPr>
  </w:style>
  <w:style w:type="paragraph" w:styleId="6">
    <w:name w:val="heading 9"/>
    <w:basedOn w:val="1"/>
    <w:next w:val="1"/>
    <w:link w:val="22"/>
    <w:semiHidden/>
    <w:unhideWhenUsed/>
    <w:qFormat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6"/>
    <w:qFormat/>
    <w:uiPriority w:val="0"/>
    <w:rPr>
      <w:rFonts w:ascii="Tahoma" w:hAnsi="Tahoma"/>
      <w:sz w:val="16"/>
      <w:szCs w:val="20"/>
      <w:lang w:val="zh-CN" w:eastAsia="zh-CN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character" w:styleId="12">
    <w:name w:val="Hyperlink"/>
    <w:uiPriority w:val="0"/>
    <w:rPr>
      <w:color w:val="0000FF"/>
      <w:u w:val="single"/>
    </w:rPr>
  </w:style>
  <w:style w:type="character" w:styleId="13">
    <w:name w:val="page number"/>
    <w:basedOn w:val="7"/>
    <w:uiPriority w:val="0"/>
  </w:style>
  <w:style w:type="table" w:styleId="14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er Char"/>
    <w:link w:val="11"/>
    <w:qFormat/>
    <w:uiPriority w:val="99"/>
    <w:rPr>
      <w:sz w:val="24"/>
      <w:szCs w:val="28"/>
    </w:rPr>
  </w:style>
  <w:style w:type="character" w:customStyle="1" w:styleId="16">
    <w:name w:val="Balloon Text Char"/>
    <w:link w:val="9"/>
    <w:qFormat/>
    <w:uiPriority w:val="0"/>
    <w:rPr>
      <w:rFonts w:ascii="Tahoma" w:hAnsi="Tahoma"/>
      <w:sz w:val="16"/>
    </w:rPr>
  </w:style>
  <w:style w:type="character" w:customStyle="1" w:styleId="17">
    <w:name w:val="Heading 4 Char"/>
    <w:link w:val="4"/>
    <w:semiHidden/>
    <w:qFormat/>
    <w:uiPriority w:val="0"/>
    <w:rPr>
      <w:rFonts w:ascii="Calibri" w:hAnsi="Calibri" w:eastAsia="Times New Roman" w:cs="Cordia New"/>
      <w:b/>
      <w:bCs/>
      <w:sz w:val="28"/>
      <w:szCs w:val="35"/>
    </w:rPr>
  </w:style>
  <w:style w:type="character" w:customStyle="1" w:styleId="18">
    <w:name w:val="Heading 6 Char"/>
    <w:link w:val="5"/>
    <w:semiHidden/>
    <w:qFormat/>
    <w:uiPriority w:val="0"/>
    <w:rPr>
      <w:rFonts w:ascii="Calibri" w:hAnsi="Calibri" w:eastAsia="Times New Roman" w:cs="Cordia New"/>
      <w:b/>
      <w:bCs/>
      <w:sz w:val="22"/>
      <w:szCs w:val="28"/>
    </w:rPr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20">
    <w:name w:val="Footer Char"/>
    <w:link w:val="10"/>
    <w:qFormat/>
    <w:uiPriority w:val="99"/>
    <w:rPr>
      <w:sz w:val="24"/>
      <w:szCs w:val="28"/>
    </w:rPr>
  </w:style>
  <w:style w:type="paragraph" w:customStyle="1" w:styleId="21">
    <w:name w:val="Table Paragraph"/>
    <w:basedOn w:val="1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bidi="ar-SA"/>
    </w:rPr>
  </w:style>
  <w:style w:type="character" w:customStyle="1" w:styleId="22">
    <w:name w:val="Heading 9 Char"/>
    <w:basedOn w:val="7"/>
    <w:link w:val="6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1 Char"/>
    <w:basedOn w:val="7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styleId="24">
    <w:name w:val="Placeholder Text"/>
    <w:basedOn w:val="7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8B11C43024042C69968F7E89F85C98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A301F5-536B-4AE2-B353-E94803A2D8CA}"/>
      </w:docPartPr>
      <w:docPartBody>
        <w:p w14:paraId="6DFE7686">
          <w:pPr>
            <w:pStyle w:val="1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781311C823249B484C04114BE02FF6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5246E-8BAC-470A-B248-2378E2F69F6B}"/>
      </w:docPartPr>
      <w:docPartBody>
        <w:p w14:paraId="61E1B269">
          <w:pPr>
            <w:pStyle w:val="1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921DB7F0CCE4C14B08AB9866A7B965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9EBF6C-E94C-46A4-A519-3758918B6BF0}"/>
      </w:docPartPr>
      <w:docPartBody>
        <w:p w14:paraId="6FDC95AB">
          <w:pPr>
            <w:pStyle w:val="1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EB89A81063E4AC5A29D76455164C6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90AE2E-96CF-4293-BCD8-46A050BCB155}"/>
      </w:docPartPr>
      <w:docPartBody>
        <w:p w14:paraId="3B7D6208">
          <w:pPr>
            <w:pStyle w:val="1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0B817E796C74C469264E7169E8B7ED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3FA5A3-1D44-4284-B363-D37D82180006}"/>
      </w:docPartPr>
      <w:docPartBody>
        <w:p w14:paraId="648D4ACA">
          <w:pPr>
            <w:pStyle w:val="1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DDEE74567354621B9E08F4AD7F7CDF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36E053-609D-4541-8DDF-BCFDAC6770A9}"/>
      </w:docPartPr>
      <w:docPartBody>
        <w:p w14:paraId="095E2E59">
          <w:pPr>
            <w:pStyle w:val="1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C0C2E3850C945B48F9278D9C6D79F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2E604D-BE46-4A84-A42C-599BB09FF81D}"/>
      </w:docPartPr>
      <w:docPartBody>
        <w:p w14:paraId="5CA8817D">
          <w:pPr>
            <w:pStyle w:val="1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27383F88002419C97F6D87059E6AEE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D6B39C-DA4B-4F0C-8214-6F34890D29AA}"/>
      </w:docPartPr>
      <w:docPartBody>
        <w:p w14:paraId="037BD8F1">
          <w:pPr>
            <w:pStyle w:val="2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03F9A0CF1794360AD56A69B7F0B8E1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1DE02-7779-43F0-9166-1EACF30471AF}"/>
      </w:docPartPr>
      <w:docPartBody>
        <w:p w14:paraId="1BFC8694">
          <w:pPr>
            <w:pStyle w:val="2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9815B166CF7491DA079258C0614694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1C8725-398D-41FC-A32B-00ACCEA143E9}"/>
      </w:docPartPr>
      <w:docPartBody>
        <w:p w14:paraId="549502DE">
          <w:pPr>
            <w:pStyle w:val="2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E171328936F425F99933203EC6498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E8BB45-706B-432F-92CF-AF653E6D1644}"/>
      </w:docPartPr>
      <w:docPartBody>
        <w:p w14:paraId="6EBA7B77">
          <w:pPr>
            <w:pStyle w:val="2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C1BBCD5C02E4DFF8B31CDAA64A4F23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6DFABD-9203-41F2-A81D-BF9756E29EDE}"/>
      </w:docPartPr>
      <w:docPartBody>
        <w:p w14:paraId="2EA12FF6">
          <w:pPr>
            <w:pStyle w:val="2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49DA6CD59C745C4A928AB7832E61F1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DB4DF1-20FA-4AEA-8AF0-4F20E8007003}"/>
      </w:docPartPr>
      <w:docPartBody>
        <w:p w14:paraId="0F9038AB">
          <w:pPr>
            <w:pStyle w:val="2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A6649A8408445D6A6CDD404BF250A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70CFE6-E090-4DB1-B514-3D98B2AE635E}"/>
      </w:docPartPr>
      <w:docPartBody>
        <w:p w14:paraId="333538DF">
          <w:pPr>
            <w:pStyle w:val="2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4AB977A6AAF4AD3B7CD7B469D73985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AC751D-C1CF-4217-8F2B-0FAA4EB45756}"/>
      </w:docPartPr>
      <w:docPartBody>
        <w:p w14:paraId="545DF346">
          <w:pPr>
            <w:pStyle w:val="2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AB726DD63764A01903CC9EE44C5C1E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23AE00-F776-4F9C-AAAC-7C5CB9E5E111}"/>
      </w:docPartPr>
      <w:docPartBody>
        <w:p w14:paraId="72E4373B">
          <w:pPr>
            <w:pStyle w:val="2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02B9808705F48BAB82151711426E8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36771-B98A-400D-9E81-39509F1AD34F}"/>
      </w:docPartPr>
      <w:docPartBody>
        <w:p w14:paraId="398ED4AE">
          <w:pPr>
            <w:pStyle w:val="2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A40B6FA7353443394E0A6B30D26AF3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9FC343-4D8E-400E-8E33-4A7F0CD353AD}"/>
      </w:docPartPr>
      <w:docPartBody>
        <w:p w14:paraId="1EDB71A8">
          <w:pPr>
            <w:pStyle w:val="3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036E761DB26463ABED97C2EF46167C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9A1AB0-F20C-4719-BDD6-B1FEF0C84EC2}"/>
      </w:docPartPr>
      <w:docPartBody>
        <w:p w14:paraId="27F1160A">
          <w:pPr>
            <w:pStyle w:val="3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604B4EB972C4B95B54EDF9AB8A1FB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2409F8-EE93-48F2-80F3-CA6260D53CAD}"/>
      </w:docPartPr>
      <w:docPartBody>
        <w:p w14:paraId="5100E93B">
          <w:pPr>
            <w:pStyle w:val="3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D82B2CDBE5E4A0BA4F991C815A8383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E45B7C-CB9F-4CE6-9E6D-83FE775FDC2C}"/>
      </w:docPartPr>
      <w:docPartBody>
        <w:p w14:paraId="53C6A795">
          <w:pPr>
            <w:pStyle w:val="3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F3D7E1C93CA4C89A951D22AAB5384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412CA-4D64-4364-9F5F-F47977FA6CE6}"/>
      </w:docPartPr>
      <w:docPartBody>
        <w:p w14:paraId="64FE6D33">
          <w:pPr>
            <w:pStyle w:val="3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74A8630A0864F2C8B1E2FEF81A6C18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47B98-5A38-401D-9D3B-42EAC27C5226}"/>
      </w:docPartPr>
      <w:docPartBody>
        <w:p w14:paraId="24D63023">
          <w:pPr>
            <w:pStyle w:val="3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FACA7B2FC1B4E418B9E72D4249496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05C84B-9FB8-4D79-BB5D-57443C51B33F}"/>
      </w:docPartPr>
      <w:docPartBody>
        <w:p w14:paraId="7456411A">
          <w:pPr>
            <w:pStyle w:val="3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3413A4E7E424CAAAD7B8A9DFF05F7B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97F0AE-60CD-4FBB-9C90-CA6A33C0B737}"/>
      </w:docPartPr>
      <w:docPartBody>
        <w:p w14:paraId="6F6489D6">
          <w:pPr>
            <w:pStyle w:val="3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DB990755A9248AD910A4C427DF9357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97ADA-B156-419C-9559-9D5BC0434B2D}"/>
      </w:docPartPr>
      <w:docPartBody>
        <w:p w14:paraId="01B8D83E">
          <w:pPr>
            <w:pStyle w:val="3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533D61FC74A4473B5ACA532F1A3B23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DD879-300A-4545-BB1A-132A64CFF9BD}"/>
      </w:docPartPr>
      <w:docPartBody>
        <w:p w14:paraId="130AC349">
          <w:pPr>
            <w:pStyle w:val="4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6A99237FC9E4CC8B7E3C51C189F92D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813AE0-BA95-4985-AC21-97B16B288DD8}"/>
      </w:docPartPr>
      <w:docPartBody>
        <w:p w14:paraId="7025D863">
          <w:pPr>
            <w:pStyle w:val="4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E34BDD9EAAB4C06A581206DA39BF6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0EE0EA-7398-47CF-B301-BA94D3C430E7}"/>
      </w:docPartPr>
      <w:docPartBody>
        <w:p w14:paraId="7868CF5B">
          <w:pPr>
            <w:pStyle w:val="4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0E70CAA0A884280928D7C2CBBA8036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DE7B96-53A4-40D6-ADC6-7BAA5E6AF5B8}"/>
      </w:docPartPr>
      <w:docPartBody>
        <w:p w14:paraId="25147830">
          <w:pPr>
            <w:pStyle w:val="4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B264C7D08524A8996E48C15E2C555E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8305AD-9C7F-41AC-963A-DEA23F7254D3}"/>
      </w:docPartPr>
      <w:docPartBody>
        <w:p w14:paraId="29F525B7">
          <w:pPr>
            <w:pStyle w:val="4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AE5F6CD52E64B62B8B18A630792AA2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255BCF-2549-47B9-B18E-63B57C4E61F9}"/>
      </w:docPartPr>
      <w:docPartBody>
        <w:p w14:paraId="14F49395">
          <w:pPr>
            <w:pStyle w:val="4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5337FD0AA404378B65A7387AB12C46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6472AD-2F53-4B40-9D31-B8FE9C1C3C35}"/>
      </w:docPartPr>
      <w:docPartBody>
        <w:p w14:paraId="6191DA5C">
          <w:pPr>
            <w:pStyle w:val="4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41C6CBE41DA4B558D895CEB449FF5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7A522D-8192-4993-A648-790BBAFE69A9}"/>
      </w:docPartPr>
      <w:docPartBody>
        <w:p w14:paraId="5AD12BD0">
          <w:pPr>
            <w:pStyle w:val="4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ACCEA11997F4B5C95B526BBBD55DB5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594A1A-38E1-436D-A253-0AD186892001}"/>
      </w:docPartPr>
      <w:docPartBody>
        <w:p w14:paraId="207AF458">
          <w:pPr>
            <w:pStyle w:val="4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613996CA6F14A8AAF3E70F162EFDD0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D13FE4-F03C-41DA-918C-A153DCDF081F}"/>
      </w:docPartPr>
      <w:docPartBody>
        <w:p w14:paraId="2A9DC8C9">
          <w:pPr>
            <w:pStyle w:val="4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1B7BF58B08E4371838467770237106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973614-B0DA-4199-B284-EFF160CEAE07}"/>
      </w:docPartPr>
      <w:docPartBody>
        <w:p w14:paraId="6E19BDDD">
          <w:pPr>
            <w:pStyle w:val="5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15D3ADD5D03416AA6902295ED80A71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1689D7-83A8-486D-8BD1-5F411A86195C}"/>
      </w:docPartPr>
      <w:docPartBody>
        <w:p w14:paraId="487A6537">
          <w:pPr>
            <w:pStyle w:val="5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51E02D621204FEAA59140FFF9025B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900826-B8DD-43EB-9BBE-44E23017CA68}"/>
      </w:docPartPr>
      <w:docPartBody>
        <w:p w14:paraId="1818A782">
          <w:pPr>
            <w:pStyle w:val="5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BBBC24C6DD74668907FA783BC001F7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985FC0-77A3-40A9-AABD-E65FF861D777}"/>
      </w:docPartPr>
      <w:docPartBody>
        <w:p w14:paraId="3D2BFBA5">
          <w:pPr>
            <w:pStyle w:val="5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4095D85D84C4F9299793A8DB89E37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735679-A454-4469-AFE6-43E2AD15E47E}"/>
      </w:docPartPr>
      <w:docPartBody>
        <w:p w14:paraId="323C5999">
          <w:pPr>
            <w:pStyle w:val="5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4C65DE4D66B42E0B5CB1E1FF357971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F0A606-B4ED-42C5-9FA6-9024051198B0}"/>
      </w:docPartPr>
      <w:docPartBody>
        <w:p w14:paraId="27102CCD">
          <w:pPr>
            <w:pStyle w:val="5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0C4BE8780704D8F9A3E0586305DBE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20BE58-BADF-4464-B470-18706BCA9DBE}"/>
      </w:docPartPr>
      <w:docPartBody>
        <w:p w14:paraId="1CF8DA34">
          <w:pPr>
            <w:pStyle w:val="5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F17C71DD464455489482C7A61EEBCA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BCA4D4-E4B9-4B06-A1D7-A144C038FAB7}"/>
      </w:docPartPr>
      <w:docPartBody>
        <w:p w14:paraId="176A1087">
          <w:pPr>
            <w:pStyle w:val="5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98FCED72EB3479FA62982A779644D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FE4B6-C420-4D68-BF2E-EF3F2A9027C7}"/>
      </w:docPartPr>
      <w:docPartBody>
        <w:p w14:paraId="651B62C5">
          <w:pPr>
            <w:pStyle w:val="5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D208702A2564A4E9DB45EE1F884D0B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E2D712-758F-4881-90BE-F63D9B03A568}"/>
      </w:docPartPr>
      <w:docPartBody>
        <w:p w14:paraId="439B5691">
          <w:pPr>
            <w:pStyle w:val="6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E9E84FF517947ACBF6D7B98DF70DA4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09FD4-3155-46CC-8BDF-DB9E63295C2D}"/>
      </w:docPartPr>
      <w:docPartBody>
        <w:p w14:paraId="75664CAA">
          <w:pPr>
            <w:pStyle w:val="6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A01B5346F2640DE8412D017CF25FC3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D4A1C-CD77-4465-8935-6FF1C3ED6CDC}"/>
      </w:docPartPr>
      <w:docPartBody>
        <w:p w14:paraId="58950B89">
          <w:pPr>
            <w:pStyle w:val="6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89DA45BCDB94A66A465F73F6CA6F5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EB48F9-85F5-40CB-A75F-BC42EA22857F}"/>
      </w:docPartPr>
      <w:docPartBody>
        <w:p w14:paraId="7B713192">
          <w:pPr>
            <w:pStyle w:val="6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822D37625584FAF917A9B98DF4ECF6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E9318F-9670-4D95-BC16-776C5AD4768F}"/>
      </w:docPartPr>
      <w:docPartBody>
        <w:p w14:paraId="6F454BFC">
          <w:pPr>
            <w:pStyle w:val="6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C074FFB4F9B47AB9A5C6E6AB1CAC61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95DC7-CEAF-4D14-864E-328ED8C8DA00}"/>
      </w:docPartPr>
      <w:docPartBody>
        <w:p w14:paraId="5C7AC25F">
          <w:pPr>
            <w:pStyle w:val="6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F9476AEDF2148E786DED3D468E15D6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1AD344-9168-438E-8F89-DF6C19A934A1}"/>
      </w:docPartPr>
      <w:docPartBody>
        <w:p w14:paraId="11AB6B91">
          <w:pPr>
            <w:pStyle w:val="6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5B64B1B33EA4FFBB6BDE41042B657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83D1B4-731C-437D-AE9C-1DA1D3430CCB}"/>
      </w:docPartPr>
      <w:docPartBody>
        <w:p w14:paraId="6312AADD">
          <w:pPr>
            <w:pStyle w:val="6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79E4E69B1514A3390C0CD162631CA6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99BAF5-F296-46D1-8770-4D04E24760B4}"/>
      </w:docPartPr>
      <w:docPartBody>
        <w:p w14:paraId="217D8D1C">
          <w:pPr>
            <w:pStyle w:val="6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6A585C00DFD43ADA259E559EDD403B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0480C6-5B13-4134-8B18-16F9DF69460C}"/>
      </w:docPartPr>
      <w:docPartBody>
        <w:p w14:paraId="4E0D27BF">
          <w:pPr>
            <w:pStyle w:val="6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5196A8BE933402F8A848C580938526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E7CB9F-3D44-4F7C-B02D-A9AC6A3FC6EC}"/>
      </w:docPartPr>
      <w:docPartBody>
        <w:p w14:paraId="2F1F04EE">
          <w:pPr>
            <w:pStyle w:val="7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A75116C006F493BADB8B32630B5BAF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AC43C1-7E7E-4790-8964-F89BD1C06CAC}"/>
      </w:docPartPr>
      <w:docPartBody>
        <w:p w14:paraId="224594DB">
          <w:pPr>
            <w:pStyle w:val="7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387874CD5DC4AA9A5516E0B57BB67E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7D47B-6002-4B4B-97A6-38B6D6D5A6B3}"/>
      </w:docPartPr>
      <w:docPartBody>
        <w:p w14:paraId="2DC8BA59">
          <w:pPr>
            <w:pStyle w:val="7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08F08C2E72644229F3557054D6B146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C46178-38A8-40B8-AD3E-0A8644BEC9CF}"/>
      </w:docPartPr>
      <w:docPartBody>
        <w:p w14:paraId="264CE089">
          <w:pPr>
            <w:pStyle w:val="7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8B8E90FE5254B02912851F651D924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DE5DEE-A788-4932-B287-D36366BAF838}"/>
      </w:docPartPr>
      <w:docPartBody>
        <w:p w14:paraId="606DBFCF">
          <w:pPr>
            <w:pStyle w:val="7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801EFBC2AAE411FA2B83F3853E9F1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0A6F3-8FAD-4834-A6DF-C11A115596CD}"/>
      </w:docPartPr>
      <w:docPartBody>
        <w:p w14:paraId="31148F6C">
          <w:pPr>
            <w:pStyle w:val="7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FF0D00C61894EBBB3724AE092E7A4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31F66-3758-4D2A-A313-94445696C072}"/>
      </w:docPartPr>
      <w:docPartBody>
        <w:p w14:paraId="02839BC9">
          <w:pPr>
            <w:pStyle w:val="7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FC4FB776E714D67A5C0A6A5AAE9101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C412A4-8DC9-48D0-8BAC-9F4D2D9C0F56}"/>
      </w:docPartPr>
      <w:docPartBody>
        <w:p w14:paraId="1D6D0786">
          <w:pPr>
            <w:pStyle w:val="8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C29E2CCD3514D8DBEDD85F08A33E1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829383-762F-4B1E-9647-A37ED2AE9546}"/>
      </w:docPartPr>
      <w:docPartBody>
        <w:p w14:paraId="10618FB9">
          <w:pPr>
            <w:pStyle w:val="8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23E25C67F374339AA249A923E1389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86AF94-53CE-455E-8231-4ADBFAAE2930}"/>
      </w:docPartPr>
      <w:docPartBody>
        <w:p w14:paraId="1E5679E9">
          <w:pPr>
            <w:pStyle w:val="8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65A82D45C3F4DD5AAF91408DE6D97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0B55D-BB6A-406D-B59E-8397851092C8}"/>
      </w:docPartPr>
      <w:docPartBody>
        <w:p w14:paraId="79B7C9AF">
          <w:pPr>
            <w:pStyle w:val="8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B66A2CD1739425794A069F308554F4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EE693-3118-4981-884E-0ADF49BC7FDE}"/>
      </w:docPartPr>
      <w:docPartBody>
        <w:p w14:paraId="325F22CA">
          <w:pPr>
            <w:pStyle w:val="8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3E5966FB9BA4138A7EC72B42D534B9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F4BDBD-1C69-4218-B161-38BD4CD832E4}"/>
      </w:docPartPr>
      <w:docPartBody>
        <w:p w14:paraId="7BD01EEB">
          <w:pPr>
            <w:pStyle w:val="8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8E15D60FEC94441B1F0EC127991BEE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C5F5B0-B581-4E3F-9681-A926C959F3B7}"/>
      </w:docPartPr>
      <w:docPartBody>
        <w:p w14:paraId="6301317B">
          <w:pPr>
            <w:pStyle w:val="8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FA6490B034B408FA753CCBEDD51BAB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E92229-A549-4F98-814F-7910F0E6F7BD}"/>
      </w:docPartPr>
      <w:docPartBody>
        <w:p w14:paraId="7FE03743">
          <w:pPr>
            <w:pStyle w:val="9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9133799758947DF9FB3CB4FE19E175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4B08-2ED2-40B4-B91E-709E84AC31CC}"/>
      </w:docPartPr>
      <w:docPartBody>
        <w:p w14:paraId="1E4157FB">
          <w:pPr>
            <w:pStyle w:val="9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DFA04DAB4B34086B70E5AFF0FC2F1B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A1AE40-8EB3-4514-810C-30480117A710}"/>
      </w:docPartPr>
      <w:docPartBody>
        <w:p w14:paraId="5190DFDF">
          <w:pPr>
            <w:pStyle w:val="9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3139A6E59D3411CB5642DD192B0746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A40B2-2EFB-4311-AC17-66E575F09F85}"/>
      </w:docPartPr>
      <w:docPartBody>
        <w:p w14:paraId="5B60A3AA">
          <w:pPr>
            <w:pStyle w:val="9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2E8DD759B5B474CACC4A62D2F15391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91F59-85EC-4AEE-BE57-436BE45ABA66}"/>
      </w:docPartPr>
      <w:docPartBody>
        <w:p w14:paraId="3D05D50B">
          <w:pPr>
            <w:pStyle w:val="9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A9AC7812F4349CA834B0868A059FEE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67219-2FEC-46FD-9595-A4C9F7A54FFB}"/>
      </w:docPartPr>
      <w:docPartBody>
        <w:p w14:paraId="3B53454F">
          <w:pPr>
            <w:pStyle w:val="9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AAA668962804AACAACA49B483F78C0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ACB674-0DDE-4411-85DD-6B9BD30B89D9}"/>
      </w:docPartPr>
      <w:docPartBody>
        <w:p w14:paraId="35694E27">
          <w:pPr>
            <w:pStyle w:val="9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75669546D074EA590548D4A998A62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6599A-CB59-4ACB-A99C-AF9C858BC20F}"/>
      </w:docPartPr>
      <w:docPartBody>
        <w:p w14:paraId="656E8217">
          <w:pPr>
            <w:pStyle w:val="9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18F49345F12402089A4B0BA2561E3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0BFFDF-11DE-450B-93B3-2E7D75188BE1}"/>
      </w:docPartPr>
      <w:docPartBody>
        <w:p w14:paraId="61EDB52B">
          <w:pPr>
            <w:pStyle w:val="9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8DAE2A99CA24A90B783CD5210ED62E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8724E-CCD7-41C0-A96E-AFB69A5300C1}"/>
      </w:docPartPr>
      <w:docPartBody>
        <w:p w14:paraId="0E2A05C3">
          <w:pPr>
            <w:pStyle w:val="9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98502AB3BB549C9A7464F988D12ADF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808105-2679-4B54-929D-0E2993301379}"/>
      </w:docPartPr>
      <w:docPartBody>
        <w:p w14:paraId="20BF8083">
          <w:pPr>
            <w:pStyle w:val="10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975936169D64572AFEDF3AC077D41F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6FD796-B296-4B82-84F9-06101045C97E}"/>
      </w:docPartPr>
      <w:docPartBody>
        <w:p w14:paraId="096A31CC">
          <w:pPr>
            <w:pStyle w:val="10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F796CC7913042C6AB9248C417723A9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9056C8-695A-4CC0-A325-6469425857C1}"/>
      </w:docPartPr>
      <w:docPartBody>
        <w:p w14:paraId="7C912EAB">
          <w:pPr>
            <w:pStyle w:val="10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D64DEE5988845EAB1088C35E1AD467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CFAD-8F41-4737-917D-EC36A65AA81D}"/>
      </w:docPartPr>
      <w:docPartBody>
        <w:p w14:paraId="52AFECB5">
          <w:pPr>
            <w:pStyle w:val="10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081C523A9F14C20BE2CBFC494ADDB2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FB6978-383B-42EA-9D63-0989DBAD1AA6}"/>
      </w:docPartPr>
      <w:docPartBody>
        <w:p w14:paraId="24E805B6">
          <w:pPr>
            <w:pStyle w:val="10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ED6A71BAB134E9682EAAC020518E86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16CD73-3DC6-4AC1-91ED-E21E650693CD}"/>
      </w:docPartPr>
      <w:docPartBody>
        <w:p w14:paraId="64812F58">
          <w:pPr>
            <w:pStyle w:val="10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934A04A1BE14FFA86E939F0D756F6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8BEC69-5950-4713-A0BA-72F149BBC044}"/>
      </w:docPartPr>
      <w:docPartBody>
        <w:p w14:paraId="0513EE6B">
          <w:pPr>
            <w:pStyle w:val="10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30D1F422D674464B9B3AA7A612C32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E2149-68C8-44B8-9CDC-C8BFE5098473}"/>
      </w:docPartPr>
      <w:docPartBody>
        <w:p w14:paraId="2A30614F">
          <w:pPr>
            <w:pStyle w:val="10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EB4C727A9024CEE8E6902523797423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6B39DC-0808-4463-A9DE-D6B84FDBB4E3}"/>
      </w:docPartPr>
      <w:docPartBody>
        <w:p w14:paraId="3F516D7C">
          <w:pPr>
            <w:pStyle w:val="10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4CECFE8EB3E438398B9334351EF839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3F55DD-776C-4E28-BC4F-5FB8D4CEEEC5}"/>
      </w:docPartPr>
      <w:docPartBody>
        <w:p w14:paraId="3EEE33C4">
          <w:pPr>
            <w:pStyle w:val="10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FEBA2BC39D3485D811B483B9A3F293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94F373-3823-4A19-B40F-85A7C260C261}"/>
      </w:docPartPr>
      <w:docPartBody>
        <w:p w14:paraId="77A291D0">
          <w:pPr>
            <w:pStyle w:val="11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7EA55F71BBD4EA4AC0BA161BA68220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29346C-10B9-499B-9BFD-CD5B4A7165F7}"/>
      </w:docPartPr>
      <w:docPartBody>
        <w:p w14:paraId="2B3D1CB9">
          <w:pPr>
            <w:pStyle w:val="12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68D87ECD2F942559BBEBC63613A1FB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ED3032-47D9-4EF1-9394-4082D971A922}"/>
      </w:docPartPr>
      <w:docPartBody>
        <w:p w14:paraId="7B3D57AE">
          <w:pPr>
            <w:pStyle w:val="12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DFB3869B11F427BA2C5D140674E47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FB7F6-4D3B-412E-A988-C6D00CE0B6A5}"/>
      </w:docPartPr>
      <w:docPartBody>
        <w:p w14:paraId="78E88A7A">
          <w:pPr>
            <w:pStyle w:val="13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371A8D883A04FDAB60E16A022F47C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8EA43-BB1D-4ACB-ABA3-AD5F08F82B7E}"/>
      </w:docPartPr>
      <w:docPartBody>
        <w:p w14:paraId="4137F32A">
          <w:pPr>
            <w:pStyle w:val="131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5D"/>
    <w:rsid w:val="003E46DD"/>
    <w:rsid w:val="005575F2"/>
    <w:rsid w:val="007B4A92"/>
    <w:rsid w:val="007F470A"/>
    <w:rsid w:val="00825BA9"/>
    <w:rsid w:val="00A6523D"/>
    <w:rsid w:val="00A940BD"/>
    <w:rsid w:val="00B225DE"/>
    <w:rsid w:val="00B60534"/>
    <w:rsid w:val="00B94A5D"/>
    <w:rsid w:val="00BF161E"/>
    <w:rsid w:val="00C32A48"/>
    <w:rsid w:val="00DF4C48"/>
    <w:rsid w:val="00F1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666666"/>
    </w:rPr>
  </w:style>
  <w:style w:type="paragraph" w:customStyle="1" w:styleId="5">
    <w:name w:val="6D4174DCE9C74067BF5F41FCEB0AFF1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">
    <w:name w:val="473DC12113D34C0396ABE1FDF642233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">
    <w:name w:val="ACB445F3FAAB4E0897B9CED0DCCE3FC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">
    <w:name w:val="4EFFECAE0C6649A08BD080204D245C7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">
    <w:name w:val="3B13B0654F2440098CE47CE6909466D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">
    <w:name w:val="C58FB788B93143CCA9B3EC2DB87446E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">
    <w:name w:val="893720F3ED80405480C1F799A1B2509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">
    <w:name w:val="F9CB34AF25DC4783822475A77208C7B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">
    <w:name w:val="78B11C43024042C69968F7E89F85C98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4">
    <w:name w:val="4781311C823249B484C04114BE02FF6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5">
    <w:name w:val="7921DB7F0CCE4C14B08AB9866A7B965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6">
    <w:name w:val="8EB89A81063E4AC5A29D76455164C64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7">
    <w:name w:val="80B817E796C74C469264E7169E8B7ED7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8">
    <w:name w:val="1DDEE74567354621B9E08F4AD7F7CDF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9">
    <w:name w:val="5C0C2E3850C945B48F9278D9C6D79F5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0">
    <w:name w:val="327383F88002419C97F6D87059E6AEE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1">
    <w:name w:val="803F9A0CF1794360AD56A69B7F0B8E1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2">
    <w:name w:val="99815B166CF7491DA079258C0614694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3">
    <w:name w:val="6E171328936F425F99933203EC6498D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4">
    <w:name w:val="EC1BBCD5C02E4DFF8B31CDAA64A4F23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5">
    <w:name w:val="049DA6CD59C745C4A928AB7832E61F1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6">
    <w:name w:val="4A6649A8408445D6A6CDD404BF250A6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7">
    <w:name w:val="84AB977A6AAF4AD3B7CD7B469D73985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8">
    <w:name w:val="0AB726DD63764A01903CC9EE44C5C1E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9">
    <w:name w:val="302B9808705F48BAB82151711426E86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0">
    <w:name w:val="CA40B6FA7353443394E0A6B30D26AF3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1">
    <w:name w:val="A036E761DB26463ABED97C2EF46167C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2">
    <w:name w:val="D604B4EB972C4B95B54EDF9AB8A1FB6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3">
    <w:name w:val="8D82B2CDBE5E4A0BA4F991C815A8383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4">
    <w:name w:val="6F3D7E1C93CA4C89A951D22AAB5384E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5">
    <w:name w:val="A74A8630A0864F2C8B1E2FEF81A6C18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6">
    <w:name w:val="2FCB2FD5EC374B69B8852565D43ECEC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7">
    <w:name w:val="8FACA7B2FC1B4E418B9E72D4249496DB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8">
    <w:name w:val="B3413A4E7E424CAAAD7B8A9DFF05F7B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9">
    <w:name w:val="5DB990755A9248AD910A4C427DF9357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0">
    <w:name w:val="A533D61FC74A4473B5ACA532F1A3B23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1">
    <w:name w:val="36A99237FC9E4CC8B7E3C51C189F92D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2">
    <w:name w:val="8E34BDD9EAAB4C06A581206DA39BF6A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3">
    <w:name w:val="E0E70CAA0A884280928D7C2CBBA8036B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4">
    <w:name w:val="EB264C7D08524A8996E48C15E2C555E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5">
    <w:name w:val="3AE5F6CD52E64B62B8B18A630792AA2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6">
    <w:name w:val="D5337FD0AA404378B65A7387AB12C46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7">
    <w:name w:val="F41C6CBE41DA4B558D895CEB449FF52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8">
    <w:name w:val="2ACCEA11997F4B5C95B526BBBD55DB5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9">
    <w:name w:val="D613996CA6F14A8AAF3E70F162EFDD0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0">
    <w:name w:val="61B7BF58B08E4371838467770237106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1">
    <w:name w:val="415D3ADD5D03416AA6902295ED80A71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2">
    <w:name w:val="551E02D621204FEAA59140FFF9025BF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3">
    <w:name w:val="6BBBC24C6DD74668907FA783BC001F7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4">
    <w:name w:val="0C431CC25CE84E8C8070F45A584B8A7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5">
    <w:name w:val="04095D85D84C4F9299793A8DB89E37C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6">
    <w:name w:val="74C65DE4D66B42E0B5CB1E1FF357971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7">
    <w:name w:val="90C4BE8780704D8F9A3E0586305DBEA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8">
    <w:name w:val="CF17C71DD464455489482C7A61EEBCA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9">
    <w:name w:val="298FCED72EB3479FA62982A779644DD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0">
    <w:name w:val="5D208702A2564A4E9DB45EE1F884D0B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1">
    <w:name w:val="AE9E84FF517947ACBF6D7B98DF70DA4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2">
    <w:name w:val="7A01B5346F2640DE8412D017CF25FC3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3">
    <w:name w:val="489DA45BCDB94A66A465F73F6CA6F59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4">
    <w:name w:val="0822D37625584FAF917A9B98DF4ECF6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5">
    <w:name w:val="5C074FFB4F9B47AB9A5C6E6AB1CAC611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6">
    <w:name w:val="6F9476AEDF2148E786DED3D468E15D6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7">
    <w:name w:val="C5B64B1B33EA4FFBB6BDE41042B6578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8">
    <w:name w:val="279E4E69B1514A3390C0CD162631CA6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9">
    <w:name w:val="06A585C00DFD43ADA259E559EDD403B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0">
    <w:name w:val="05196A8BE933402F8A848C580938526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1">
    <w:name w:val="5A75116C006F493BADB8B32630B5BAF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2">
    <w:name w:val="E387874CD5DC4AA9A5516E0B57BB67E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3">
    <w:name w:val="808F08C2E72644229F3557054D6B146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4">
    <w:name w:val="48B8E90FE5254B02912851F651D9247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5">
    <w:name w:val="C801EFBC2AAE411FA2B83F3853E9F1D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6">
    <w:name w:val="1D95D686F15F414D8367C3B29AB954C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7">
    <w:name w:val="C949C8F5E0914BB2967CB10AD9BF122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8">
    <w:name w:val="DEC6338613AC4B1F8A007F61C7033FB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9">
    <w:name w:val="5FF0D00C61894EBBB3724AE092E7A46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0">
    <w:name w:val="AB3526DD09F74313B22C334752CAA19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1">
    <w:name w:val="06959E1D47F34D6BA2CA15F95C68C79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2">
    <w:name w:val="2B9E3DD65D4142C29614C229267BA25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3">
    <w:name w:val="1FC4FB776E714D67A5C0A6A5AAE9101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4">
    <w:name w:val="5C29E2CCD3514D8DBEDD85F08A33E10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5">
    <w:name w:val="723E25C67F374339AA249A923E13896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6">
    <w:name w:val="765A82D45C3F4DD5AAF91408DE6D972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7">
    <w:name w:val="EB66A2CD1739425794A069F308554F4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8">
    <w:name w:val="53E5966FB9BA4138A7EC72B42D534B9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9">
    <w:name w:val="88E15D60FEC94441B1F0EC127991BEE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0">
    <w:name w:val="0FA6490B034B408FA753CCBEDD51BAB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1">
    <w:name w:val="E9133799758947DF9FB3CB4FE19E175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2">
    <w:name w:val="0DFA04DAB4B34086B70E5AFF0FC2F1B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3">
    <w:name w:val="03139A6E59D3411CB5642DD192B0746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4">
    <w:name w:val="22E8DD759B5B474CACC4A62D2F15391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5">
    <w:name w:val="DA9AC7812F4349CA834B0868A059FEE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6">
    <w:name w:val="0AAA668962804AACAACA49B483F78C0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7">
    <w:name w:val="175669546D074EA590548D4A998A62A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8">
    <w:name w:val="A18F49345F12402089A4B0BA2561E30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9">
    <w:name w:val="E8DAE2A99CA24A90B783CD5210ED62E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0">
    <w:name w:val="598502AB3BB549C9A7464F988D12ADF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1">
    <w:name w:val="B975936169D64572AFEDF3AC077D41F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2">
    <w:name w:val="8F796CC7913042C6AB9248C417723A9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3">
    <w:name w:val="7D64DEE5988845EAB1088C35E1AD467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4">
    <w:name w:val="4081C523A9F14C20BE2CBFC494ADDB2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5">
    <w:name w:val="AED6A71BAB134E9682EAAC020518E86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6">
    <w:name w:val="0934A04A1BE14FFA86E939F0D756F62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7">
    <w:name w:val="030D1F422D674464B9B3AA7A612C32F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8">
    <w:name w:val="2EB4C727A9024CEE8E6902523797423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9">
    <w:name w:val="D4CECFE8EB3E438398B9334351EF839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0">
    <w:name w:val="4FEBA2BC39D3485D811B483B9A3F293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1">
    <w:name w:val="4C0604F01CD14D73ABDC37C9F1F990D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2">
    <w:name w:val="6EC3AD605B214C76A747B7EDDFF347E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3">
    <w:name w:val="87FB7A9F81E842CDB05302B181F8291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4">
    <w:name w:val="684FB0067E9F4717A2EEB923AAABFF1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5">
    <w:name w:val="94EEF08D1F344785B59596DDFCDA238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6">
    <w:name w:val="35FF8B9DFEEC44E2ADF50615B100BC3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7">
    <w:name w:val="C8B99837EAE54C72AD9809D36CF7D63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8">
    <w:name w:val="BA674035988D4E988477B28A9295F94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9">
    <w:name w:val="73E710ADA09C4B0FB312CF25F651A5A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0">
    <w:name w:val="45D44A53250C4A63AF0A39F1118E749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1">
    <w:name w:val="07EA55F71BBD4EA4AC0BA161BA68220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2">
    <w:name w:val="868D87ECD2F942559BBEBC63613A1FB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3">
    <w:name w:val="7C840831A12E46AA8CF9683A6D37D2D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4">
    <w:name w:val="C772372166DB4B92BF9E7241FC9EB77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5">
    <w:name w:val="C2430D6B6FB24949883AC0F639A04D3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6">
    <w:name w:val="03CBD08FE36640719F18827B60EC801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7">
    <w:name w:val="DB978F5B41804379A6DC0F5B2098C27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8">
    <w:name w:val="B3F42672DFE84C8C95CBFD857964608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9">
    <w:name w:val="5B03C1981E4F4CAEBB9BB3F019ED8B1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0">
    <w:name w:val="FDFB3869B11F427BA2C5D140674E472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1">
    <w:name w:val="C371A8D883A04FDAB60E16A022F47CD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2">
    <w:name w:val="69D5D90E26C3498898A8EF45BD0DAD6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</w:styl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DD197-083C-47C0-B4DC-0F13DF6AE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11</Pages>
  <Words>2389</Words>
  <Characters>13623</Characters>
  <Lines>113</Lines>
  <Paragraphs>31</Paragraphs>
  <TotalTime>0</TotalTime>
  <ScaleCrop>false</ScaleCrop>
  <LinksUpToDate>false</LinksUpToDate>
  <CharactersWithSpaces>15981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2024-12-11T04:17:00Z</dcterms:created>
  <dc:creator>Administrator</dc:creator>
  <cp:lastModifiedBy>วนิดา สายท��</cp:lastModifiedBy>
  <cp:lastPrinted>2021-01-21T02:40:00Z</cp:lastPrinted>
  <dcterms:modified xsi:type="dcterms:W3CDTF">2025-10-17T03:10:43Z</dcterms:modified>
  <dc:title>รายละเอียดของรายวิชา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11C0EFBF1C3B43819947183F75A1A731_13</vt:lpwstr>
  </property>
</Properties>
</file>